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1534E" w14:textId="78E7F8D9" w:rsidR="00AC2092" w:rsidRDefault="00306624" w:rsidP="00AC20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ＳＮＳ教育プログラム　レッスン１</w:t>
      </w:r>
      <w:r w:rsidR="00AC2092">
        <w:rPr>
          <w:rFonts w:ascii="ＭＳ ゴシック" w:eastAsia="ＭＳ ゴシック" w:hAnsi="ＭＳ ゴシック" w:hint="eastAsia"/>
          <w:sz w:val="24"/>
          <w:szCs w:val="24"/>
        </w:rPr>
        <w:t xml:space="preserve">　学習指導案</w:t>
      </w:r>
    </w:p>
    <w:p w14:paraId="2A258DCF" w14:textId="77777777" w:rsidR="00AC2092" w:rsidRDefault="00AC2092" w:rsidP="00AC2092">
      <w:pPr>
        <w:ind w:right="71"/>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14:paraId="7DBE1A0F" w14:textId="05ABDE0F" w:rsidR="00046E6B" w:rsidRDefault="008738B2">
      <w:pPr>
        <w:rPr>
          <w:rFonts w:ascii="ＭＳ 明朝" w:eastAsia="ＭＳ 明朝" w:hAnsi="ＭＳ 明朝"/>
          <w:sz w:val="24"/>
          <w:szCs w:val="24"/>
        </w:rPr>
      </w:pPr>
      <w:r w:rsidRPr="00E84B8F">
        <w:rPr>
          <w:rFonts w:ascii="ＭＳ ゴシック" w:eastAsia="ＭＳ ゴシック" w:hAnsi="ＭＳ ゴシック" w:hint="eastAsia"/>
          <w:kern w:val="0"/>
          <w:sz w:val="24"/>
          <w:szCs w:val="24"/>
        </w:rPr>
        <w:t xml:space="preserve">１　</w:t>
      </w:r>
      <w:r w:rsidR="00DA777B">
        <w:rPr>
          <w:rFonts w:ascii="ＭＳ ゴシック" w:eastAsia="ＭＳ ゴシック" w:hAnsi="ＭＳ ゴシック" w:hint="eastAsia"/>
          <w:kern w:val="0"/>
          <w:sz w:val="24"/>
          <w:szCs w:val="24"/>
        </w:rPr>
        <w:t>単元名</w:t>
      </w:r>
      <w:r>
        <w:rPr>
          <w:rFonts w:ascii="ＭＳ 明朝" w:eastAsia="ＭＳ 明朝" w:hAnsi="ＭＳ 明朝" w:hint="eastAsia"/>
          <w:sz w:val="24"/>
          <w:szCs w:val="24"/>
        </w:rPr>
        <w:t xml:space="preserve">　　　適切なコミュニケーションを考える</w:t>
      </w:r>
    </w:p>
    <w:p w14:paraId="00FAA5D1" w14:textId="77777777" w:rsidR="00B84EA8" w:rsidRPr="00B84EA8" w:rsidRDefault="00B84EA8" w:rsidP="00B84EA8">
      <w:pPr>
        <w:spacing w:line="0" w:lineRule="atLeast"/>
        <w:ind w:left="1508" w:hangingChars="1000" w:hanging="1508"/>
        <w:rPr>
          <w:rFonts w:ascii="ＭＳ 明朝" w:eastAsia="ＭＳ 明朝" w:hAnsi="ＭＳ 明朝"/>
          <w:sz w:val="16"/>
          <w:szCs w:val="16"/>
        </w:rPr>
      </w:pPr>
    </w:p>
    <w:p w14:paraId="115C2701" w14:textId="77777777" w:rsidR="00F31720" w:rsidRDefault="00BE6498" w:rsidP="0041103A">
      <w:pPr>
        <w:ind w:left="2308" w:hangingChars="1000" w:hanging="2308"/>
        <w:rPr>
          <w:rFonts w:ascii="ＭＳ ゴシック" w:eastAsia="ＭＳ ゴシック" w:hAnsi="ＭＳ ゴシック"/>
          <w:sz w:val="24"/>
          <w:szCs w:val="24"/>
        </w:rPr>
      </w:pPr>
      <w:bookmarkStart w:id="0" w:name="_Hlk92701952"/>
      <w:r>
        <w:rPr>
          <w:rFonts w:ascii="ＭＳ ゴシック" w:eastAsia="ＭＳ ゴシック" w:hAnsi="ＭＳ ゴシック" w:hint="eastAsia"/>
          <w:sz w:val="24"/>
          <w:szCs w:val="24"/>
        </w:rPr>
        <w:t>２</w:t>
      </w:r>
      <w:r w:rsidR="00B84EA8" w:rsidRPr="00E84B8F">
        <w:rPr>
          <w:rFonts w:ascii="ＭＳ ゴシック" w:eastAsia="ＭＳ ゴシック" w:hAnsi="ＭＳ ゴシック" w:hint="eastAsia"/>
          <w:sz w:val="24"/>
          <w:szCs w:val="24"/>
        </w:rPr>
        <w:t xml:space="preserve">　本時のねらい</w:t>
      </w:r>
    </w:p>
    <w:p w14:paraId="5654B019" w14:textId="1282D442" w:rsidR="007B51F5" w:rsidRPr="007B51F5" w:rsidRDefault="007B51F5" w:rsidP="007B51F5">
      <w:pPr>
        <w:ind w:firstLineChars="100" w:firstLine="231"/>
        <w:rPr>
          <w:rFonts w:ascii="ＭＳ 明朝" w:eastAsia="ＭＳ 明朝" w:hAnsi="ＭＳ 明朝"/>
          <w:sz w:val="24"/>
          <w:szCs w:val="24"/>
        </w:rPr>
      </w:pPr>
      <w:r w:rsidRPr="007B51F5">
        <w:rPr>
          <w:rFonts w:ascii="ＭＳ 明朝" w:eastAsia="ＭＳ 明朝" w:hAnsi="ＭＳ 明朝"/>
          <w:sz w:val="24"/>
          <w:szCs w:val="24"/>
        </w:rPr>
        <w:t>(1)</w:t>
      </w:r>
      <w:r>
        <w:rPr>
          <w:rFonts w:ascii="ＭＳ 明朝" w:eastAsia="ＭＳ 明朝" w:hAnsi="ＭＳ 明朝"/>
          <w:sz w:val="24"/>
          <w:szCs w:val="24"/>
        </w:rPr>
        <w:t xml:space="preserve"> </w:t>
      </w:r>
      <w:r w:rsidRPr="007B51F5">
        <w:rPr>
          <w:rFonts w:ascii="ＭＳ 明朝" w:eastAsia="ＭＳ 明朝" w:hAnsi="ＭＳ 明朝"/>
          <w:sz w:val="24"/>
          <w:szCs w:val="24"/>
        </w:rPr>
        <w:t>同じ言葉でも、人によって感じ方が違う言葉があることに気付く。</w:t>
      </w:r>
    </w:p>
    <w:bookmarkEnd w:id="0"/>
    <w:p w14:paraId="3A15A642" w14:textId="4B692052" w:rsidR="00451475" w:rsidRDefault="007B51F5" w:rsidP="00E7795D">
      <w:pPr>
        <w:ind w:leftChars="100" w:left="432" w:hangingChars="100" w:hanging="231"/>
        <w:rPr>
          <w:rFonts w:ascii="ＭＳ 明朝" w:eastAsia="ＭＳ 明朝" w:hAnsi="ＭＳ 明朝"/>
          <w:sz w:val="24"/>
          <w:szCs w:val="24"/>
        </w:rPr>
      </w:pPr>
      <w:r w:rsidRPr="007B51F5">
        <w:rPr>
          <w:rFonts w:ascii="ＭＳ 明朝" w:eastAsia="ＭＳ 明朝" w:hAnsi="ＭＳ 明朝"/>
          <w:sz w:val="24"/>
          <w:szCs w:val="24"/>
        </w:rPr>
        <w:t>(2)</w:t>
      </w:r>
      <w:r>
        <w:rPr>
          <w:rFonts w:ascii="ＭＳ 明朝" w:eastAsia="ＭＳ 明朝" w:hAnsi="ＭＳ 明朝" w:hint="eastAsia"/>
          <w:sz w:val="24"/>
          <w:szCs w:val="24"/>
        </w:rPr>
        <w:t>自分と</w:t>
      </w:r>
      <w:r w:rsidR="0071276E" w:rsidRPr="0071276E">
        <w:rPr>
          <w:rFonts w:ascii="ＭＳ 明朝" w:eastAsia="ＭＳ 明朝" w:hAnsi="ＭＳ 明朝" w:hint="eastAsia"/>
          <w:sz w:val="24"/>
          <w:szCs w:val="24"/>
        </w:rPr>
        <w:t>他者との考え方や感じ方には違いがあることに気付き、その違いを踏まえた</w:t>
      </w:r>
      <w:r w:rsidR="00963E9B">
        <w:rPr>
          <w:rFonts w:ascii="ＭＳ 明朝" w:eastAsia="ＭＳ 明朝" w:hAnsi="ＭＳ 明朝" w:hint="eastAsia"/>
          <w:sz w:val="24"/>
          <w:szCs w:val="24"/>
        </w:rPr>
        <w:t xml:space="preserve">　　</w:t>
      </w:r>
      <w:r w:rsidR="0071276E" w:rsidRPr="0071276E">
        <w:rPr>
          <w:rFonts w:ascii="ＭＳ 明朝" w:eastAsia="ＭＳ 明朝" w:hAnsi="ＭＳ 明朝" w:hint="eastAsia"/>
          <w:sz w:val="24"/>
          <w:szCs w:val="24"/>
        </w:rPr>
        <w:t>コミュニケーションが大切であることを理解</w:t>
      </w:r>
      <w:r w:rsidR="00584301">
        <w:rPr>
          <w:rFonts w:ascii="ＭＳ 明朝" w:eastAsia="ＭＳ 明朝" w:hAnsi="ＭＳ 明朝" w:hint="eastAsia"/>
          <w:sz w:val="24"/>
          <w:szCs w:val="24"/>
        </w:rPr>
        <w:t>する</w:t>
      </w:r>
      <w:r w:rsidR="0071276E" w:rsidRPr="0071276E">
        <w:rPr>
          <w:rFonts w:ascii="ＭＳ 明朝" w:eastAsia="ＭＳ 明朝" w:hAnsi="ＭＳ 明朝" w:hint="eastAsia"/>
          <w:sz w:val="24"/>
          <w:szCs w:val="24"/>
        </w:rPr>
        <w:t>。</w:t>
      </w:r>
    </w:p>
    <w:p w14:paraId="6EF8D924" w14:textId="77777777" w:rsidR="00BF132D" w:rsidRDefault="00BF132D" w:rsidP="00B84EA8">
      <w:pPr>
        <w:ind w:left="2308" w:hangingChars="1000" w:hanging="2308"/>
        <w:rPr>
          <w:rFonts w:ascii="ＭＳ 明朝" w:eastAsia="ＭＳ 明朝" w:hAnsi="ＭＳ 明朝"/>
          <w:sz w:val="24"/>
          <w:szCs w:val="24"/>
        </w:rPr>
      </w:pPr>
    </w:p>
    <w:p w14:paraId="5BAF2137" w14:textId="4358947B" w:rsidR="00046E6B" w:rsidRPr="00E84B8F" w:rsidRDefault="00BE6498">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8738B2" w:rsidRPr="00E84B8F">
        <w:rPr>
          <w:rFonts w:ascii="ＭＳ ゴシック" w:eastAsia="ＭＳ ゴシック" w:hAnsi="ＭＳ ゴシック" w:hint="eastAsia"/>
          <w:sz w:val="24"/>
          <w:szCs w:val="24"/>
        </w:rPr>
        <w:t xml:space="preserve">　</w:t>
      </w:r>
      <w:r w:rsidR="00DA777B">
        <w:rPr>
          <w:rFonts w:ascii="ＭＳ ゴシック" w:eastAsia="ＭＳ ゴシック" w:hAnsi="ＭＳ ゴシック" w:hint="eastAsia"/>
          <w:kern w:val="0"/>
          <w:sz w:val="24"/>
          <w:szCs w:val="24"/>
        </w:rPr>
        <w:t>本時の展開</w:t>
      </w:r>
    </w:p>
    <w:tbl>
      <w:tblPr>
        <w:tblStyle w:val="a3"/>
        <w:tblW w:w="9776" w:type="dxa"/>
        <w:tblLayout w:type="fixed"/>
        <w:tblLook w:val="04A0" w:firstRow="1" w:lastRow="0" w:firstColumn="1" w:lastColumn="0" w:noHBand="0" w:noVBand="1"/>
      </w:tblPr>
      <w:tblGrid>
        <w:gridCol w:w="846"/>
        <w:gridCol w:w="4536"/>
        <w:gridCol w:w="4394"/>
      </w:tblGrid>
      <w:tr w:rsidR="00136EEC" w:rsidRPr="008738B2" w14:paraId="439EEAEE" w14:textId="5EA28EC5" w:rsidTr="00136EEC">
        <w:tc>
          <w:tcPr>
            <w:tcW w:w="846" w:type="dxa"/>
            <w:shd w:val="clear" w:color="auto" w:fill="D9D9D9" w:themeFill="background1" w:themeFillShade="D9"/>
          </w:tcPr>
          <w:p w14:paraId="689A2933" w14:textId="77777777" w:rsidR="00136EEC" w:rsidRPr="00100F4B" w:rsidRDefault="00136EEC" w:rsidP="00095B5D">
            <w:pPr>
              <w:spacing w:line="360" w:lineRule="auto"/>
              <w:jc w:val="center"/>
              <w:rPr>
                <w:rFonts w:ascii="ＭＳ 明朝" w:eastAsia="ＭＳ 明朝" w:hAnsi="ＭＳ 明朝"/>
                <w:sz w:val="24"/>
                <w:szCs w:val="24"/>
              </w:rPr>
            </w:pPr>
            <w:r w:rsidRPr="00100F4B">
              <w:rPr>
                <w:rFonts w:ascii="ＭＳ 明朝" w:eastAsia="ＭＳ 明朝" w:hAnsi="ＭＳ 明朝" w:hint="eastAsia"/>
                <w:b/>
                <w:sz w:val="24"/>
                <w:szCs w:val="24"/>
              </w:rPr>
              <w:t>時間</w:t>
            </w:r>
          </w:p>
        </w:tc>
        <w:tc>
          <w:tcPr>
            <w:tcW w:w="4536" w:type="dxa"/>
            <w:shd w:val="clear" w:color="auto" w:fill="D9D9D9" w:themeFill="background1" w:themeFillShade="D9"/>
          </w:tcPr>
          <w:p w14:paraId="7D2B6AC8" w14:textId="77777777" w:rsidR="00136EEC" w:rsidRPr="00100F4B" w:rsidRDefault="00136EEC" w:rsidP="00AB3598">
            <w:pPr>
              <w:spacing w:line="360" w:lineRule="auto"/>
              <w:jc w:val="center"/>
              <w:rPr>
                <w:rFonts w:ascii="ＭＳ 明朝" w:eastAsia="ＭＳ 明朝" w:hAnsi="ＭＳ 明朝"/>
                <w:b/>
                <w:sz w:val="24"/>
                <w:szCs w:val="24"/>
              </w:rPr>
            </w:pPr>
            <w:r w:rsidRPr="00100F4B">
              <w:rPr>
                <w:rFonts w:ascii="ＭＳ 明朝" w:eastAsia="ＭＳ 明朝" w:hAnsi="ＭＳ 明朝" w:hint="eastAsia"/>
                <w:b/>
                <w:sz w:val="24"/>
                <w:szCs w:val="24"/>
              </w:rPr>
              <w:t>学習活動</w:t>
            </w:r>
          </w:p>
        </w:tc>
        <w:tc>
          <w:tcPr>
            <w:tcW w:w="4394" w:type="dxa"/>
            <w:shd w:val="clear" w:color="auto" w:fill="D9D9D9" w:themeFill="background1" w:themeFillShade="D9"/>
          </w:tcPr>
          <w:p w14:paraId="05AC7205" w14:textId="77777777" w:rsidR="00136EEC" w:rsidRPr="00100F4B" w:rsidRDefault="00136EEC" w:rsidP="00AB3598">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指導上の</w:t>
            </w:r>
            <w:r w:rsidRPr="00100F4B">
              <w:rPr>
                <w:rFonts w:ascii="ＭＳ 明朝" w:eastAsia="ＭＳ 明朝" w:hAnsi="ＭＳ 明朝" w:hint="eastAsia"/>
                <w:b/>
                <w:sz w:val="24"/>
                <w:szCs w:val="24"/>
              </w:rPr>
              <w:t>留意点</w:t>
            </w:r>
          </w:p>
        </w:tc>
      </w:tr>
      <w:tr w:rsidR="00136EEC" w:rsidRPr="008738B2" w14:paraId="0E9F786A" w14:textId="05C1EC14" w:rsidTr="00BC775D">
        <w:trPr>
          <w:trHeight w:val="2819"/>
        </w:trPr>
        <w:tc>
          <w:tcPr>
            <w:tcW w:w="846" w:type="dxa"/>
            <w:shd w:val="clear" w:color="auto" w:fill="auto"/>
          </w:tcPr>
          <w:p w14:paraId="42A78061" w14:textId="3F7396DF" w:rsidR="00136EEC" w:rsidRDefault="00136EEC" w:rsidP="00A43441">
            <w:pPr>
              <w:jc w:val="center"/>
              <w:rPr>
                <w:rFonts w:ascii="ＭＳ 明朝" w:eastAsia="ＭＳ 明朝" w:hAnsi="ＭＳ 明朝"/>
                <w:sz w:val="24"/>
                <w:szCs w:val="24"/>
              </w:rPr>
            </w:pPr>
            <w:r>
              <w:rPr>
                <w:rFonts w:ascii="ＭＳ 明朝" w:eastAsia="ＭＳ 明朝" w:hAnsi="ＭＳ 明朝" w:hint="eastAsia"/>
                <w:sz w:val="24"/>
                <w:szCs w:val="24"/>
              </w:rPr>
              <w:t>導入</w:t>
            </w:r>
          </w:p>
          <w:p w14:paraId="3B646B6D" w14:textId="3CDCF295" w:rsidR="00136EEC" w:rsidRDefault="00136EEC" w:rsidP="00B41B39">
            <w:pPr>
              <w:rPr>
                <w:rFonts w:ascii="ＭＳ 明朝" w:eastAsia="ＭＳ 明朝" w:hAnsi="ＭＳ 明朝"/>
                <w:sz w:val="24"/>
                <w:szCs w:val="24"/>
              </w:rPr>
            </w:pPr>
          </w:p>
          <w:p w14:paraId="2EF4F3DD" w14:textId="74C85148" w:rsidR="00136EEC" w:rsidRPr="00100F4B" w:rsidRDefault="00136EEC" w:rsidP="00BE01D6">
            <w:pPr>
              <w:rPr>
                <w:rFonts w:ascii="ＭＳ 明朝" w:eastAsia="ＭＳ 明朝" w:hAnsi="ＭＳ 明朝"/>
                <w:sz w:val="24"/>
                <w:szCs w:val="24"/>
              </w:rPr>
            </w:pPr>
          </w:p>
        </w:tc>
        <w:tc>
          <w:tcPr>
            <w:tcW w:w="4536" w:type="dxa"/>
            <w:shd w:val="clear" w:color="auto" w:fill="auto"/>
          </w:tcPr>
          <w:p w14:paraId="3963076C" w14:textId="1F299BDF" w:rsidR="00136EEC" w:rsidRPr="00A43441" w:rsidRDefault="00136EEC" w:rsidP="00F31720">
            <w:pPr>
              <w:rPr>
                <w:rFonts w:ascii="ＭＳ 明朝" w:eastAsia="ＭＳ 明朝" w:hAnsi="ＭＳ 明朝"/>
                <w:sz w:val="22"/>
              </w:rPr>
            </w:pPr>
            <w:r w:rsidRPr="00A43441">
              <w:rPr>
                <w:rFonts w:ascii="ＭＳ 明朝" w:eastAsia="ＭＳ 明朝" w:hAnsi="ＭＳ 明朝" w:hint="eastAsia"/>
                <w:sz w:val="22"/>
              </w:rPr>
              <w:t>○アイスブレイク（グループ活動による）</w:t>
            </w:r>
          </w:p>
          <w:p w14:paraId="2F09434A" w14:textId="1E7DA713" w:rsidR="00136EEC" w:rsidRPr="00A43441" w:rsidRDefault="00136EEC" w:rsidP="00104BAF">
            <w:pPr>
              <w:rPr>
                <w:rFonts w:ascii="ＭＳ 明朝" w:eastAsia="ＭＳ 明朝" w:hAnsi="ＭＳ 明朝"/>
                <w:sz w:val="22"/>
              </w:rPr>
            </w:pPr>
            <w:r w:rsidRPr="00A43441">
              <w:rPr>
                <w:rFonts w:ascii="ＭＳ 明朝" w:eastAsia="ＭＳ 明朝" w:hAnsi="ＭＳ 明朝"/>
                <w:noProof/>
                <w:sz w:val="22"/>
              </w:rPr>
              <mc:AlternateContent>
                <mc:Choice Requires="wps">
                  <w:drawing>
                    <wp:anchor distT="0" distB="0" distL="114300" distR="114300" simplePos="0" relativeHeight="251711488" behindDoc="0" locked="0" layoutInCell="1" allowOverlap="1" wp14:anchorId="71771163" wp14:editId="323962DF">
                      <wp:simplePos x="0" y="0"/>
                      <wp:positionH relativeFrom="column">
                        <wp:posOffset>60960</wp:posOffset>
                      </wp:positionH>
                      <wp:positionV relativeFrom="paragraph">
                        <wp:posOffset>69850</wp:posOffset>
                      </wp:positionV>
                      <wp:extent cx="5410200" cy="304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410200" cy="304800"/>
                              </a:xfrm>
                              <a:prstGeom prst="rect">
                                <a:avLst/>
                              </a:prstGeom>
                              <a:solidFill>
                                <a:sysClr val="window" lastClr="FFFFFF"/>
                              </a:solidFill>
                              <a:ln w="6350">
                                <a:solidFill>
                                  <a:prstClr val="black"/>
                                </a:solidFill>
                              </a:ln>
                            </wps:spPr>
                            <wps:txbx>
                              <w:txbxContent>
                                <w:p w14:paraId="7069A1C5" w14:textId="0FF5877E" w:rsidR="00136EEC" w:rsidRPr="000414D3" w:rsidRDefault="00136EEC" w:rsidP="0071276E">
                                  <w:pPr>
                                    <w:ind w:left="635" w:hangingChars="300" w:hanging="635"/>
                                    <w:rPr>
                                      <w:rFonts w:ascii="ＭＳ 明朝" w:eastAsia="ＭＳ 明朝" w:hAnsi="ＭＳ 明朝"/>
                                      <w:b/>
                                      <w:bCs/>
                                      <w:sz w:val="22"/>
                                    </w:rPr>
                                  </w:pPr>
                                  <w:r w:rsidRPr="000414D3">
                                    <w:rPr>
                                      <w:rFonts w:ascii="ＭＳ 明朝" w:eastAsia="ＭＳ 明朝" w:hAnsi="ＭＳ 明朝" w:hint="eastAsia"/>
                                      <w:b/>
                                      <w:bCs/>
                                      <w:sz w:val="22"/>
                                    </w:rPr>
                                    <w:t>「夜遅い時間」といえば何時からですか？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771163" id="_x0000_t202" coordsize="21600,21600" o:spt="202" path="m,l,21600r21600,l21600,xe">
                      <v:stroke joinstyle="miter"/>
                      <v:path gradientshapeok="t" o:connecttype="rect"/>
                    </v:shapetype>
                    <v:shape id="テキスト ボックス 6" o:spid="_x0000_s1027" type="#_x0000_t202" style="position:absolute;left:0;text-align:left;margin-left:4.8pt;margin-top:5.5pt;width:426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AbQAIAAJQEAAAOAAAAZHJzL2Uyb0RvYy54bWysVE1v2zAMvQ/YfxB0X+ykSdcZcYosRYYB&#10;RVsgHXpWZCkWJouapMTOfv0oOV9tdxqWg0KK1CP5SHp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" fillcolor="window" strokeweight=".5pt">
                      <v:textbox>
                        <w:txbxContent>
                          <w:p w14:paraId="7069A1C5" w14:textId="0FF5877E" w:rsidR="00136EEC" w:rsidRPr="000414D3" w:rsidRDefault="00136EEC" w:rsidP="0071276E">
                            <w:pPr>
                              <w:ind w:left="635" w:hangingChars="300" w:hanging="635"/>
                              <w:rPr>
                                <w:rFonts w:ascii="ＭＳ 明朝" w:eastAsia="ＭＳ 明朝" w:hAnsi="ＭＳ 明朝"/>
                                <w:b/>
                                <w:bCs/>
                                <w:sz w:val="22"/>
                              </w:rPr>
                            </w:pPr>
                            <w:r w:rsidRPr="000414D3">
                              <w:rPr>
                                <w:rFonts w:ascii="ＭＳ 明朝" w:eastAsia="ＭＳ 明朝" w:hAnsi="ＭＳ 明朝" w:hint="eastAsia"/>
                                <w:b/>
                                <w:bCs/>
                                <w:sz w:val="22"/>
                              </w:rPr>
                              <w:t>「夜遅い時間」といえば何時からですか？</w:t>
                            </w:r>
                          </w:p>
                        </w:txbxContent>
                      </v:textbox>
                    </v:shape>
                  </w:pict>
                </mc:Fallback>
              </mc:AlternateContent>
            </w:r>
          </w:p>
          <w:p w14:paraId="60CC6E3E" w14:textId="77777777" w:rsidR="00136EEC" w:rsidRPr="00A43441" w:rsidRDefault="00136EEC" w:rsidP="00104BAF">
            <w:pPr>
              <w:rPr>
                <w:rFonts w:ascii="ＭＳ 明朝" w:eastAsia="ＭＳ 明朝" w:hAnsi="ＭＳ 明朝"/>
                <w:sz w:val="22"/>
              </w:rPr>
            </w:pPr>
          </w:p>
          <w:p w14:paraId="78B8C682" w14:textId="2ACCB053" w:rsidR="00136EEC" w:rsidRPr="00A43441" w:rsidRDefault="00136EEC" w:rsidP="00955C33">
            <w:pPr>
              <w:ind w:left="211" w:hangingChars="100" w:hanging="211"/>
              <w:rPr>
                <w:rFonts w:ascii="ＭＳ 明朝" w:eastAsia="ＭＳ 明朝" w:hAnsi="ＭＳ 明朝"/>
                <w:sz w:val="22"/>
              </w:rPr>
            </w:pPr>
            <w:r w:rsidRPr="00A43441">
              <w:rPr>
                <w:rFonts w:ascii="ＭＳ 明朝" w:eastAsia="ＭＳ 明朝" w:hAnsi="ＭＳ 明朝" w:hint="eastAsia"/>
                <w:sz w:val="22"/>
              </w:rPr>
              <w:t>・自分にとっての遅い時間をカードに書く。</w:t>
            </w:r>
          </w:p>
          <w:p w14:paraId="7498AA24" w14:textId="0B495EE1" w:rsidR="00136EEC" w:rsidRPr="00A43441" w:rsidRDefault="00136EEC" w:rsidP="00DA682A">
            <w:pPr>
              <w:ind w:left="211" w:hangingChars="100" w:hanging="211"/>
              <w:rPr>
                <w:rFonts w:ascii="ＭＳ 明朝" w:eastAsia="ＭＳ 明朝" w:hAnsi="ＭＳ 明朝"/>
                <w:sz w:val="22"/>
              </w:rPr>
            </w:pPr>
            <w:r w:rsidRPr="00A43441">
              <w:rPr>
                <w:rFonts w:ascii="ＭＳ 明朝" w:eastAsia="ＭＳ 明朝" w:hAnsi="ＭＳ 明朝" w:hint="eastAsia"/>
                <w:sz w:val="22"/>
              </w:rPr>
              <w:t>・グループで一斉にカードを出して見て、</w:t>
            </w:r>
            <w:r w:rsidRPr="00A43441">
              <w:rPr>
                <w:rFonts w:ascii="ＭＳ 明朝" w:eastAsia="ＭＳ 明朝" w:hAnsi="ＭＳ 明朝"/>
                <w:sz w:val="22"/>
              </w:rPr>
              <w:t>気づいた事を話</w:t>
            </w:r>
            <w:r w:rsidRPr="00A43441">
              <w:rPr>
                <w:rFonts w:ascii="ＭＳ 明朝" w:eastAsia="ＭＳ 明朝" w:hAnsi="ＭＳ 明朝" w:hint="eastAsia"/>
                <w:sz w:val="22"/>
              </w:rPr>
              <w:t>し合う。</w:t>
            </w:r>
          </w:p>
          <w:p w14:paraId="063C2AF9" w14:textId="099520D2" w:rsidR="00136EEC" w:rsidRPr="00342C97" w:rsidRDefault="00136EEC" w:rsidP="000F5E69">
            <w:pPr>
              <w:ind w:left="211" w:hangingChars="100" w:hanging="211"/>
              <w:rPr>
                <w:rFonts w:ascii="ＭＳ 明朝" w:eastAsia="ＭＳ 明朝" w:hAnsi="ＭＳ 明朝"/>
                <w:sz w:val="24"/>
                <w:szCs w:val="24"/>
              </w:rPr>
            </w:pPr>
            <w:r w:rsidRPr="00A43441">
              <w:rPr>
                <w:rFonts w:ascii="ＭＳ 明朝" w:eastAsia="ＭＳ 明朝" w:hAnsi="ＭＳ 明朝" w:hint="eastAsia"/>
                <w:sz w:val="22"/>
              </w:rPr>
              <w:t>・自分と他者との時間の捉え方に違い</w:t>
            </w:r>
            <w:r w:rsidRPr="00A43441">
              <w:rPr>
                <w:rFonts w:ascii="ＭＳ 明朝" w:eastAsia="ＭＳ 明朝" w:hAnsi="ＭＳ 明朝"/>
                <w:sz w:val="22"/>
              </w:rPr>
              <w:t>(ズレ)があることを理解する。</w:t>
            </w:r>
          </w:p>
        </w:tc>
        <w:tc>
          <w:tcPr>
            <w:tcW w:w="4394" w:type="dxa"/>
            <w:shd w:val="clear" w:color="auto" w:fill="auto"/>
          </w:tcPr>
          <w:p w14:paraId="1097800E" w14:textId="2EAD7D3A" w:rsidR="00136EEC" w:rsidRDefault="00136EEC" w:rsidP="00696E41">
            <w:pPr>
              <w:ind w:left="211" w:hangingChars="100" w:hanging="211"/>
              <w:jc w:val="left"/>
              <w:rPr>
                <w:rFonts w:ascii="ＭＳ 明朝" w:eastAsia="ＭＳ 明朝" w:hAnsi="ＭＳ 明朝"/>
                <w:sz w:val="22"/>
              </w:rPr>
            </w:pPr>
          </w:p>
          <w:p w14:paraId="50A9DDF4" w14:textId="77777777" w:rsidR="00B41B39" w:rsidRDefault="00B41B39" w:rsidP="00696E41">
            <w:pPr>
              <w:ind w:left="211" w:hangingChars="100" w:hanging="211"/>
              <w:jc w:val="left"/>
              <w:rPr>
                <w:rFonts w:ascii="ＭＳ 明朝" w:eastAsia="ＭＳ 明朝" w:hAnsi="ＭＳ 明朝"/>
                <w:sz w:val="22"/>
              </w:rPr>
            </w:pPr>
          </w:p>
          <w:p w14:paraId="07D970E9" w14:textId="3BCD5072" w:rsidR="00136EEC" w:rsidRDefault="00136EEC" w:rsidP="00696E41">
            <w:pPr>
              <w:ind w:left="211" w:hangingChars="100" w:hanging="211"/>
              <w:jc w:val="left"/>
              <w:rPr>
                <w:rFonts w:ascii="ＭＳ 明朝" w:eastAsia="ＭＳ 明朝" w:hAnsi="ＭＳ 明朝"/>
                <w:sz w:val="22"/>
              </w:rPr>
            </w:pPr>
          </w:p>
          <w:p w14:paraId="462F8876" w14:textId="77777777" w:rsidR="00136EEC" w:rsidRPr="00A43441" w:rsidRDefault="00136EEC" w:rsidP="00696E41">
            <w:pPr>
              <w:ind w:left="211" w:hangingChars="100" w:hanging="211"/>
              <w:jc w:val="left"/>
              <w:rPr>
                <w:rFonts w:ascii="ＭＳ 明朝" w:eastAsia="ＭＳ 明朝" w:hAnsi="ＭＳ 明朝"/>
                <w:sz w:val="22"/>
              </w:rPr>
            </w:pPr>
          </w:p>
          <w:p w14:paraId="415DBCB7" w14:textId="24CB8B21" w:rsidR="00136EEC" w:rsidRDefault="00136EEC" w:rsidP="00696E41">
            <w:pPr>
              <w:ind w:left="211" w:hangingChars="100" w:hanging="211"/>
              <w:jc w:val="left"/>
              <w:rPr>
                <w:rFonts w:ascii="ＭＳ 明朝" w:eastAsia="ＭＳ 明朝" w:hAnsi="ＭＳ 明朝"/>
                <w:sz w:val="22"/>
              </w:rPr>
            </w:pPr>
          </w:p>
          <w:p w14:paraId="2FA54103" w14:textId="77777777" w:rsidR="00B41B39" w:rsidRPr="00A43441" w:rsidRDefault="00B41B39" w:rsidP="00696E41">
            <w:pPr>
              <w:ind w:left="211" w:hangingChars="100" w:hanging="211"/>
              <w:jc w:val="left"/>
              <w:rPr>
                <w:rFonts w:ascii="ＭＳ 明朝" w:eastAsia="ＭＳ 明朝" w:hAnsi="ＭＳ 明朝"/>
                <w:sz w:val="22"/>
              </w:rPr>
            </w:pPr>
          </w:p>
          <w:p w14:paraId="4D494316" w14:textId="6A6FA990" w:rsidR="00136EEC" w:rsidRPr="00B41B39" w:rsidRDefault="00136EEC" w:rsidP="00E1030D">
            <w:pPr>
              <w:ind w:left="191" w:hangingChars="100" w:hanging="191"/>
              <w:jc w:val="left"/>
              <w:rPr>
                <w:rFonts w:ascii="ＭＳ 明朝" w:eastAsia="ＭＳ 明朝" w:hAnsi="ＭＳ 明朝"/>
                <w:sz w:val="20"/>
                <w:szCs w:val="20"/>
              </w:rPr>
            </w:pPr>
            <w:r w:rsidRPr="00B41B39">
              <w:rPr>
                <w:rFonts w:ascii="ＭＳ 明朝" w:eastAsia="ＭＳ 明朝" w:hAnsi="ＭＳ 明朝" w:hint="eastAsia"/>
                <w:sz w:val="20"/>
                <w:szCs w:val="20"/>
              </w:rPr>
              <w:t>・感じ方は人によって違い、正解があるわけではないことを伝え、本時の課題につなげる。</w:t>
            </w:r>
          </w:p>
        </w:tc>
      </w:tr>
      <w:tr w:rsidR="00136EEC" w:rsidRPr="008738B2" w14:paraId="1E3193E6" w14:textId="08C180F5" w:rsidTr="00C77216">
        <w:trPr>
          <w:trHeight w:val="6226"/>
        </w:trPr>
        <w:tc>
          <w:tcPr>
            <w:tcW w:w="846" w:type="dxa"/>
            <w:shd w:val="clear" w:color="auto" w:fill="auto"/>
          </w:tcPr>
          <w:p w14:paraId="7961B36B" w14:textId="7A3ADE6B" w:rsidR="00136EEC" w:rsidRPr="00955C33" w:rsidRDefault="00136EEC" w:rsidP="00BE01D6">
            <w:pPr>
              <w:jc w:val="center"/>
              <w:rPr>
                <w:rFonts w:ascii="ＭＳ 明朝" w:eastAsia="ＭＳ 明朝" w:hAnsi="ＭＳ 明朝"/>
                <w:sz w:val="24"/>
                <w:szCs w:val="24"/>
              </w:rPr>
            </w:pPr>
            <w:r w:rsidRPr="00955C33">
              <w:rPr>
                <w:rFonts w:ascii="ＭＳ 明朝" w:eastAsia="ＭＳ 明朝" w:hAnsi="ＭＳ 明朝" w:hint="eastAsia"/>
                <w:sz w:val="24"/>
                <w:szCs w:val="24"/>
              </w:rPr>
              <w:t>展開</w:t>
            </w:r>
          </w:p>
          <w:p w14:paraId="45476AF4" w14:textId="3C3D744F" w:rsidR="00136EEC" w:rsidRPr="00A43441" w:rsidRDefault="00136EEC" w:rsidP="00543C6C">
            <w:pPr>
              <w:rPr>
                <w:rFonts w:ascii="ＭＳ 明朝" w:eastAsia="ＭＳ 明朝" w:hAnsi="ＭＳ 明朝"/>
                <w:sz w:val="22"/>
              </w:rPr>
            </w:pPr>
          </w:p>
          <w:p w14:paraId="0736EFF2" w14:textId="77777777" w:rsidR="00136EEC" w:rsidRDefault="00136EEC" w:rsidP="00543C6C">
            <w:pPr>
              <w:rPr>
                <w:rFonts w:ascii="ＭＳ 明朝" w:eastAsia="ＭＳ 明朝" w:hAnsi="ＭＳ 明朝"/>
                <w:sz w:val="24"/>
                <w:szCs w:val="24"/>
              </w:rPr>
            </w:pPr>
          </w:p>
          <w:p w14:paraId="48470578" w14:textId="77777777" w:rsidR="00136EEC" w:rsidRDefault="00136EEC" w:rsidP="00543C6C">
            <w:pPr>
              <w:rPr>
                <w:rFonts w:ascii="ＭＳ 明朝" w:eastAsia="ＭＳ 明朝" w:hAnsi="ＭＳ 明朝"/>
                <w:sz w:val="24"/>
                <w:szCs w:val="24"/>
              </w:rPr>
            </w:pPr>
          </w:p>
          <w:p w14:paraId="715A4DE4" w14:textId="77777777" w:rsidR="00136EEC" w:rsidRDefault="00136EEC" w:rsidP="00543C6C">
            <w:pPr>
              <w:rPr>
                <w:rFonts w:ascii="ＭＳ 明朝" w:eastAsia="ＭＳ 明朝" w:hAnsi="ＭＳ 明朝"/>
                <w:sz w:val="24"/>
                <w:szCs w:val="24"/>
              </w:rPr>
            </w:pPr>
          </w:p>
          <w:p w14:paraId="18946131" w14:textId="77777777" w:rsidR="00136EEC" w:rsidRDefault="00136EEC" w:rsidP="00543C6C">
            <w:pPr>
              <w:rPr>
                <w:rFonts w:ascii="ＭＳ 明朝" w:eastAsia="ＭＳ 明朝" w:hAnsi="ＭＳ 明朝"/>
                <w:sz w:val="24"/>
                <w:szCs w:val="24"/>
              </w:rPr>
            </w:pPr>
          </w:p>
          <w:p w14:paraId="239CEC44" w14:textId="77777777" w:rsidR="00136EEC" w:rsidRDefault="00136EEC" w:rsidP="00543C6C">
            <w:pPr>
              <w:rPr>
                <w:rFonts w:ascii="ＭＳ 明朝" w:eastAsia="ＭＳ 明朝" w:hAnsi="ＭＳ 明朝"/>
                <w:sz w:val="24"/>
                <w:szCs w:val="24"/>
              </w:rPr>
            </w:pPr>
          </w:p>
          <w:p w14:paraId="40B5C7F4" w14:textId="77777777" w:rsidR="00136EEC" w:rsidRDefault="00136EEC" w:rsidP="00543C6C">
            <w:pPr>
              <w:rPr>
                <w:rFonts w:ascii="ＭＳ 明朝" w:eastAsia="ＭＳ 明朝" w:hAnsi="ＭＳ 明朝"/>
                <w:sz w:val="24"/>
                <w:szCs w:val="24"/>
              </w:rPr>
            </w:pPr>
          </w:p>
          <w:p w14:paraId="4FE2C54B" w14:textId="77777777" w:rsidR="00136EEC" w:rsidRDefault="00136EEC" w:rsidP="00543C6C">
            <w:pPr>
              <w:rPr>
                <w:rFonts w:ascii="ＭＳ 明朝" w:eastAsia="ＭＳ 明朝" w:hAnsi="ＭＳ 明朝"/>
                <w:sz w:val="24"/>
                <w:szCs w:val="24"/>
              </w:rPr>
            </w:pPr>
          </w:p>
          <w:p w14:paraId="23DDDB01" w14:textId="77777777" w:rsidR="00136EEC" w:rsidRDefault="00136EEC" w:rsidP="00543C6C">
            <w:pPr>
              <w:rPr>
                <w:rFonts w:ascii="ＭＳ 明朝" w:eastAsia="ＭＳ 明朝" w:hAnsi="ＭＳ 明朝"/>
                <w:sz w:val="24"/>
                <w:szCs w:val="24"/>
              </w:rPr>
            </w:pPr>
          </w:p>
          <w:p w14:paraId="34070293" w14:textId="7EECC8DF" w:rsidR="00136EEC" w:rsidRDefault="00136EEC" w:rsidP="00543C6C">
            <w:pPr>
              <w:rPr>
                <w:rFonts w:ascii="ＭＳ 明朝" w:eastAsia="ＭＳ 明朝" w:hAnsi="ＭＳ 明朝"/>
                <w:sz w:val="24"/>
                <w:szCs w:val="24"/>
              </w:rPr>
            </w:pPr>
          </w:p>
          <w:p w14:paraId="5CE3171C" w14:textId="0EFA7001" w:rsidR="00136EEC" w:rsidRDefault="00136EEC" w:rsidP="00543C6C">
            <w:pPr>
              <w:rPr>
                <w:rFonts w:ascii="ＭＳ 明朝" w:eastAsia="ＭＳ 明朝" w:hAnsi="ＭＳ 明朝"/>
                <w:sz w:val="24"/>
                <w:szCs w:val="24"/>
              </w:rPr>
            </w:pPr>
          </w:p>
          <w:p w14:paraId="38A7A03E" w14:textId="77777777" w:rsidR="00136EEC" w:rsidRDefault="00136EEC" w:rsidP="00543C6C">
            <w:pPr>
              <w:rPr>
                <w:rFonts w:ascii="ＭＳ 明朝" w:eastAsia="ＭＳ 明朝" w:hAnsi="ＭＳ 明朝"/>
                <w:sz w:val="24"/>
                <w:szCs w:val="24"/>
              </w:rPr>
            </w:pPr>
          </w:p>
          <w:p w14:paraId="26DD99D0" w14:textId="77777777" w:rsidR="00136EEC" w:rsidRDefault="00136EEC" w:rsidP="00543C6C">
            <w:pPr>
              <w:rPr>
                <w:rFonts w:ascii="ＭＳ 明朝" w:eastAsia="ＭＳ 明朝" w:hAnsi="ＭＳ 明朝"/>
                <w:sz w:val="24"/>
                <w:szCs w:val="24"/>
              </w:rPr>
            </w:pPr>
          </w:p>
          <w:p w14:paraId="42C54CE6" w14:textId="77777777" w:rsidR="00136EEC" w:rsidRDefault="00136EEC" w:rsidP="00543C6C">
            <w:pPr>
              <w:rPr>
                <w:rFonts w:ascii="ＭＳ 明朝" w:eastAsia="ＭＳ 明朝" w:hAnsi="ＭＳ 明朝"/>
                <w:sz w:val="24"/>
                <w:szCs w:val="24"/>
              </w:rPr>
            </w:pPr>
          </w:p>
          <w:p w14:paraId="5BB8789B" w14:textId="4EF7B2AA" w:rsidR="00136EEC" w:rsidRDefault="00136EEC" w:rsidP="00543C6C">
            <w:pPr>
              <w:rPr>
                <w:rFonts w:ascii="ＭＳ 明朝" w:eastAsia="ＭＳ 明朝" w:hAnsi="ＭＳ 明朝"/>
                <w:sz w:val="24"/>
                <w:szCs w:val="24"/>
              </w:rPr>
            </w:pPr>
          </w:p>
          <w:p w14:paraId="0F8E143A" w14:textId="077E788B" w:rsidR="00136EEC" w:rsidRDefault="00136EEC" w:rsidP="00543C6C">
            <w:pPr>
              <w:rPr>
                <w:rFonts w:ascii="ＭＳ 明朝" w:eastAsia="ＭＳ 明朝" w:hAnsi="ＭＳ 明朝"/>
                <w:sz w:val="24"/>
                <w:szCs w:val="24"/>
              </w:rPr>
            </w:pPr>
          </w:p>
          <w:p w14:paraId="19E32A3D" w14:textId="3AD83369" w:rsidR="00136EEC" w:rsidRDefault="00136EEC" w:rsidP="00543C6C">
            <w:pPr>
              <w:rPr>
                <w:rFonts w:ascii="ＭＳ 明朝" w:eastAsia="ＭＳ 明朝" w:hAnsi="ＭＳ 明朝"/>
                <w:sz w:val="24"/>
                <w:szCs w:val="24"/>
              </w:rPr>
            </w:pPr>
          </w:p>
          <w:p w14:paraId="13392767" w14:textId="12A94F3F" w:rsidR="00136EEC" w:rsidRDefault="00136EEC" w:rsidP="00543C6C">
            <w:pPr>
              <w:rPr>
                <w:rFonts w:ascii="ＭＳ 明朝" w:eastAsia="ＭＳ 明朝" w:hAnsi="ＭＳ 明朝"/>
                <w:sz w:val="24"/>
                <w:szCs w:val="24"/>
              </w:rPr>
            </w:pPr>
          </w:p>
          <w:p w14:paraId="0451D98A" w14:textId="531338B5" w:rsidR="00136EEC" w:rsidRDefault="00136EEC" w:rsidP="00543C6C">
            <w:pPr>
              <w:rPr>
                <w:rFonts w:ascii="ＭＳ 明朝" w:eastAsia="ＭＳ 明朝" w:hAnsi="ＭＳ 明朝"/>
                <w:sz w:val="24"/>
                <w:szCs w:val="24"/>
              </w:rPr>
            </w:pPr>
          </w:p>
          <w:p w14:paraId="23734CBA" w14:textId="77777777" w:rsidR="00136EEC" w:rsidRDefault="00136EEC" w:rsidP="00543C6C">
            <w:pPr>
              <w:rPr>
                <w:rFonts w:ascii="ＭＳ 明朝" w:eastAsia="ＭＳ 明朝" w:hAnsi="ＭＳ 明朝"/>
                <w:sz w:val="24"/>
                <w:szCs w:val="24"/>
              </w:rPr>
            </w:pPr>
          </w:p>
          <w:p w14:paraId="28681F28" w14:textId="6B78A8CC" w:rsidR="00136EEC" w:rsidRDefault="00136EEC" w:rsidP="00543C6C">
            <w:pPr>
              <w:rPr>
                <w:rFonts w:ascii="ＭＳ 明朝" w:eastAsia="ＭＳ 明朝" w:hAnsi="ＭＳ 明朝"/>
                <w:sz w:val="24"/>
                <w:szCs w:val="24"/>
              </w:rPr>
            </w:pPr>
          </w:p>
        </w:tc>
        <w:tc>
          <w:tcPr>
            <w:tcW w:w="4536" w:type="dxa"/>
            <w:shd w:val="clear" w:color="auto" w:fill="auto"/>
          </w:tcPr>
          <w:p w14:paraId="0A6321CF" w14:textId="535BA886" w:rsidR="00136EEC" w:rsidRPr="00440446" w:rsidRDefault="00136EEC" w:rsidP="00DA682A">
            <w:pPr>
              <w:rPr>
                <w:rFonts w:ascii="ＭＳ ゴシック" w:eastAsia="ＭＳ ゴシック" w:hAnsi="ＭＳ ゴシック"/>
                <w:sz w:val="22"/>
              </w:rPr>
            </w:pPr>
            <w:r w:rsidRPr="00440446">
              <w:rPr>
                <w:rFonts w:ascii="ＭＳ ゴシック" w:eastAsia="ＭＳ ゴシック" w:hAnsi="ＭＳ ゴシック" w:hint="eastAsia"/>
                <w:sz w:val="22"/>
              </w:rPr>
              <w:t>＜ワーク１＞</w:t>
            </w:r>
          </w:p>
          <w:p w14:paraId="0D76B201" w14:textId="08052DB0" w:rsidR="00136EEC" w:rsidRPr="00A43441" w:rsidRDefault="00136EEC" w:rsidP="00BE01D6">
            <w:pPr>
              <w:rPr>
                <w:rFonts w:ascii="ＭＳ 明朝" w:eastAsia="ＭＳ 明朝" w:hAnsi="ＭＳ 明朝"/>
                <w:sz w:val="22"/>
              </w:rPr>
            </w:pPr>
            <w:r w:rsidRPr="00A43441">
              <w:rPr>
                <w:rFonts w:ascii="ＭＳ 明朝" w:eastAsia="ＭＳ 明朝" w:hAnsi="ＭＳ 明朝"/>
                <w:noProof/>
                <w:sz w:val="22"/>
              </w:rPr>
              <mc:AlternateContent>
                <mc:Choice Requires="wps">
                  <w:drawing>
                    <wp:anchor distT="0" distB="0" distL="114300" distR="114300" simplePos="0" relativeHeight="251712512" behindDoc="0" locked="0" layoutInCell="1" allowOverlap="1" wp14:anchorId="3CB11E4E" wp14:editId="44C58469">
                      <wp:simplePos x="0" y="0"/>
                      <wp:positionH relativeFrom="column">
                        <wp:posOffset>61596</wp:posOffset>
                      </wp:positionH>
                      <wp:positionV relativeFrom="paragraph">
                        <wp:posOffset>46355</wp:posOffset>
                      </wp:positionV>
                      <wp:extent cx="5429250" cy="371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429250" cy="371475"/>
                              </a:xfrm>
                              <a:prstGeom prst="rect">
                                <a:avLst/>
                              </a:prstGeom>
                              <a:solidFill>
                                <a:sysClr val="window" lastClr="FFFFFF"/>
                              </a:solidFill>
                              <a:ln w="6350">
                                <a:solidFill>
                                  <a:prstClr val="black"/>
                                </a:solidFill>
                              </a:ln>
                            </wps:spPr>
                            <wps:txbx>
                              <w:txbxContent>
                                <w:p w14:paraId="28AC3813" w14:textId="056CC411" w:rsidR="00136EEC" w:rsidRPr="005A7597" w:rsidRDefault="00136EEC" w:rsidP="00BE01D6">
                                  <w:pPr>
                                    <w:spacing w:line="360" w:lineRule="auto"/>
                                    <w:ind w:left="212" w:hangingChars="100" w:hanging="212"/>
                                    <w:rPr>
                                      <w:rFonts w:ascii="ＭＳ 明朝" w:eastAsia="ＭＳ 明朝" w:hAnsi="ＭＳ 明朝"/>
                                      <w:sz w:val="22"/>
                                    </w:rPr>
                                  </w:pPr>
                                  <w:r w:rsidRPr="000414D3">
                                    <w:rPr>
                                      <w:rFonts w:ascii="ＭＳ 明朝" w:eastAsia="ＭＳ 明朝" w:hAnsi="ＭＳ 明朝" w:hint="eastAsia"/>
                                      <w:b/>
                                      <w:bCs/>
                                      <w:sz w:val="22"/>
                                    </w:rPr>
                                    <w:t>発問1：</w:t>
                                  </w:r>
                                  <w:bookmarkStart w:id="1" w:name="_Hlk92736879"/>
                                  <w:r w:rsidRPr="00FB1DDA">
                                    <w:rPr>
                                      <w:rFonts w:ascii="ＭＳ 明朝" w:eastAsia="ＭＳ 明朝" w:hAnsi="ＭＳ 明朝" w:hint="eastAsia"/>
                                      <w:b/>
                                      <w:bCs/>
                                      <w:sz w:val="22"/>
                                    </w:rPr>
                                    <w:t>友だち</w:t>
                                  </w:r>
                                  <w:r>
                                    <w:rPr>
                                      <w:rFonts w:ascii="ＭＳ 明朝" w:eastAsia="ＭＳ 明朝" w:hAnsi="ＭＳ 明朝" w:hint="eastAsia"/>
                                      <w:b/>
                                      <w:bCs/>
                                      <w:sz w:val="22"/>
                                    </w:rPr>
                                    <w:t>に言われて</w:t>
                                  </w:r>
                                  <w:r w:rsidR="00F00380">
                                    <w:rPr>
                                      <w:rFonts w:ascii="ＭＳ 明朝" w:eastAsia="ＭＳ 明朝" w:hAnsi="ＭＳ 明朝" w:hint="eastAsia"/>
                                      <w:b/>
                                      <w:bCs/>
                                      <w:sz w:val="22"/>
                                    </w:rPr>
                                    <w:t>いやな</w:t>
                                  </w:r>
                                  <w:r w:rsidRPr="000414D3">
                                    <w:rPr>
                                      <w:rFonts w:ascii="ＭＳ 明朝" w:eastAsia="ＭＳ 明朝" w:hAnsi="ＭＳ 明朝" w:hint="eastAsia"/>
                                      <w:b/>
                                      <w:bCs/>
                                      <w:sz w:val="22"/>
                                    </w:rPr>
                                    <w:t>言葉、</w:t>
                                  </w:r>
                                  <w:r w:rsidR="00F00380">
                                    <w:rPr>
                                      <w:rFonts w:ascii="ＭＳ 明朝" w:eastAsia="ＭＳ 明朝" w:hAnsi="ＭＳ 明朝" w:hint="eastAsia"/>
                                      <w:b/>
                                      <w:bCs/>
                                      <w:sz w:val="22"/>
                                    </w:rPr>
                                    <w:t>うれしい</w:t>
                                  </w:r>
                                  <w:r w:rsidRPr="000414D3">
                                    <w:rPr>
                                      <w:rFonts w:ascii="ＭＳ 明朝" w:eastAsia="ＭＳ 明朝" w:hAnsi="ＭＳ 明朝" w:hint="eastAsia"/>
                                      <w:b/>
                                      <w:bCs/>
                                      <w:sz w:val="22"/>
                                    </w:rPr>
                                    <w:t>言葉</w:t>
                                  </w:r>
                                  <w:r>
                                    <w:rPr>
                                      <w:rFonts w:ascii="ＭＳ 明朝" w:eastAsia="ＭＳ 明朝" w:hAnsi="ＭＳ 明朝" w:hint="eastAsia"/>
                                      <w:b/>
                                      <w:bCs/>
                                      <w:sz w:val="22"/>
                                    </w:rPr>
                                    <w:t>はどれですか？</w:t>
                                  </w:r>
                                </w:p>
                                <w:bookmarkEnd w:id="1"/>
                                <w:p w14:paraId="71EFF4DC" w14:textId="77777777" w:rsidR="00136EEC" w:rsidRDefault="00136EEC" w:rsidP="00BE01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CB11E4E" id="テキスト ボックス 1" o:spid="_x0000_s1028" type="#_x0000_t202" style="position:absolute;left:0;text-align:left;margin-left:4.85pt;margin-top:3.65pt;width:427.5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" fillcolor="window" strokeweight=".5pt">
                      <v:textbox>
                        <w:txbxContent>
                          <w:p w14:paraId="28AC3813" w14:textId="056CC411" w:rsidR="00136EEC" w:rsidRPr="005A7597" w:rsidRDefault="00136EEC" w:rsidP="00BE01D6">
                            <w:pPr>
                              <w:spacing w:line="360" w:lineRule="auto"/>
                              <w:ind w:left="212" w:hangingChars="100" w:hanging="212"/>
                              <w:rPr>
                                <w:rFonts w:ascii="ＭＳ 明朝" w:eastAsia="ＭＳ 明朝" w:hAnsi="ＭＳ 明朝"/>
                                <w:sz w:val="22"/>
                              </w:rPr>
                            </w:pPr>
                            <w:r w:rsidRPr="000414D3">
                              <w:rPr>
                                <w:rFonts w:ascii="ＭＳ 明朝" w:eastAsia="ＭＳ 明朝" w:hAnsi="ＭＳ 明朝" w:hint="eastAsia"/>
                                <w:b/>
                                <w:bCs/>
                                <w:sz w:val="22"/>
                              </w:rPr>
                              <w:t>発問1</w:t>
                            </w:r>
                            <w:r w:rsidRPr="000414D3">
                              <w:rPr>
                                <w:rFonts w:ascii="ＭＳ 明朝" w:eastAsia="ＭＳ 明朝" w:hAnsi="ＭＳ 明朝" w:hint="eastAsia"/>
                                <w:b/>
                                <w:bCs/>
                                <w:sz w:val="22"/>
                              </w:rPr>
                              <w:t>：</w:t>
                            </w:r>
                            <w:bookmarkStart w:id="2" w:name="_Hlk92736879"/>
                            <w:r w:rsidRPr="00FB1DDA">
                              <w:rPr>
                                <w:rFonts w:ascii="ＭＳ 明朝" w:eastAsia="ＭＳ 明朝" w:hAnsi="ＭＳ 明朝" w:hint="eastAsia"/>
                                <w:b/>
                                <w:bCs/>
                                <w:sz w:val="22"/>
                              </w:rPr>
                              <w:t>友だち</w:t>
                            </w:r>
                            <w:r>
                              <w:rPr>
                                <w:rFonts w:ascii="ＭＳ 明朝" w:eastAsia="ＭＳ 明朝" w:hAnsi="ＭＳ 明朝" w:hint="eastAsia"/>
                                <w:b/>
                                <w:bCs/>
                                <w:sz w:val="22"/>
                              </w:rPr>
                              <w:t>に言われて</w:t>
                            </w:r>
                            <w:r w:rsidR="00F00380">
                              <w:rPr>
                                <w:rFonts w:ascii="ＭＳ 明朝" w:eastAsia="ＭＳ 明朝" w:hAnsi="ＭＳ 明朝" w:hint="eastAsia"/>
                                <w:b/>
                                <w:bCs/>
                                <w:sz w:val="22"/>
                              </w:rPr>
                              <w:t>いやな</w:t>
                            </w:r>
                            <w:r w:rsidRPr="000414D3">
                              <w:rPr>
                                <w:rFonts w:ascii="ＭＳ 明朝" w:eastAsia="ＭＳ 明朝" w:hAnsi="ＭＳ 明朝" w:hint="eastAsia"/>
                                <w:b/>
                                <w:bCs/>
                                <w:sz w:val="22"/>
                              </w:rPr>
                              <w:t>言葉、</w:t>
                            </w:r>
                            <w:r w:rsidR="00F00380">
                              <w:rPr>
                                <w:rFonts w:ascii="ＭＳ 明朝" w:eastAsia="ＭＳ 明朝" w:hAnsi="ＭＳ 明朝" w:hint="eastAsia"/>
                                <w:b/>
                                <w:bCs/>
                                <w:sz w:val="22"/>
                              </w:rPr>
                              <w:t>うれしい</w:t>
                            </w:r>
                            <w:r w:rsidRPr="000414D3">
                              <w:rPr>
                                <w:rFonts w:ascii="ＭＳ 明朝" w:eastAsia="ＭＳ 明朝" w:hAnsi="ＭＳ 明朝" w:hint="eastAsia"/>
                                <w:b/>
                                <w:bCs/>
                                <w:sz w:val="22"/>
                              </w:rPr>
                              <w:t>言葉</w:t>
                            </w:r>
                            <w:r>
                              <w:rPr>
                                <w:rFonts w:ascii="ＭＳ 明朝" w:eastAsia="ＭＳ 明朝" w:hAnsi="ＭＳ 明朝" w:hint="eastAsia"/>
                                <w:b/>
                                <w:bCs/>
                                <w:sz w:val="22"/>
                              </w:rPr>
                              <w:t>はどれですか？</w:t>
                            </w:r>
                          </w:p>
                          <w:bookmarkEnd w:id="2"/>
                          <w:p w14:paraId="71EFF4DC" w14:textId="77777777" w:rsidR="00136EEC" w:rsidRDefault="00136EEC" w:rsidP="00BE01D6"/>
                        </w:txbxContent>
                      </v:textbox>
                    </v:shape>
                  </w:pict>
                </mc:Fallback>
              </mc:AlternateContent>
            </w:r>
          </w:p>
          <w:p w14:paraId="7ABD40D5" w14:textId="77777777" w:rsidR="00136EEC" w:rsidRPr="00A43441" w:rsidRDefault="00136EEC" w:rsidP="00BE01D6">
            <w:pPr>
              <w:rPr>
                <w:rFonts w:ascii="ＭＳ 明朝" w:eastAsia="ＭＳ 明朝" w:hAnsi="ＭＳ 明朝"/>
                <w:sz w:val="22"/>
              </w:rPr>
            </w:pPr>
          </w:p>
          <w:p w14:paraId="34EEAB6F" w14:textId="4912B5E2" w:rsidR="00857416" w:rsidRPr="00F7585F" w:rsidRDefault="00136EEC" w:rsidP="005B4A6D">
            <w:pPr>
              <w:ind w:left="211" w:hangingChars="100" w:hanging="211"/>
              <w:rPr>
                <w:rFonts w:ascii="ＭＳ 明朝" w:eastAsia="ＭＳ 明朝" w:hAnsi="ＭＳ 明朝"/>
                <w:sz w:val="22"/>
              </w:rPr>
            </w:pPr>
            <w:r w:rsidRPr="00F7585F">
              <w:rPr>
                <w:rFonts w:ascii="ＭＳ 明朝" w:eastAsia="ＭＳ 明朝" w:hAnsi="ＭＳ 明朝" w:hint="eastAsia"/>
                <w:sz w:val="22"/>
              </w:rPr>
              <w:t>○</w:t>
            </w:r>
            <w:r w:rsidR="0053539B" w:rsidRPr="00F7585F">
              <w:rPr>
                <w:rFonts w:ascii="ＭＳ 明朝" w:eastAsia="ＭＳ 明朝" w:hAnsi="ＭＳ 明朝" w:hint="eastAsia"/>
                <w:sz w:val="22"/>
              </w:rPr>
              <w:t>５つの言葉を</w:t>
            </w:r>
            <w:r w:rsidRPr="00F7585F">
              <w:rPr>
                <w:rFonts w:ascii="ＭＳ 明朝" w:eastAsia="ＭＳ 明朝" w:hAnsi="ＭＳ 明朝" w:hint="eastAsia"/>
                <w:sz w:val="22"/>
              </w:rPr>
              <w:t>言われて</w:t>
            </w:r>
            <w:r w:rsidR="0053539B" w:rsidRPr="00F7585F">
              <w:rPr>
                <w:rFonts w:ascii="ＭＳ 明朝" w:eastAsia="ＭＳ 明朝" w:hAnsi="ＭＳ 明朝" w:hint="eastAsia"/>
                <w:sz w:val="22"/>
              </w:rPr>
              <w:t>「</w:t>
            </w:r>
            <w:r w:rsidR="005B4A6D" w:rsidRPr="00F7585F">
              <w:rPr>
                <w:rFonts w:ascii="ＭＳ 明朝" w:eastAsia="ＭＳ 明朝" w:hAnsi="ＭＳ 明朝" w:hint="eastAsia"/>
                <w:sz w:val="22"/>
              </w:rPr>
              <w:t>いや</w:t>
            </w:r>
            <w:r w:rsidRPr="00F7585F">
              <w:rPr>
                <w:rFonts w:ascii="ＭＳ 明朝" w:eastAsia="ＭＳ 明朝" w:hAnsi="ＭＳ 明朝" w:hint="eastAsia"/>
                <w:sz w:val="22"/>
              </w:rPr>
              <w:t>な言葉</w:t>
            </w:r>
            <w:r w:rsidR="0053539B" w:rsidRPr="00F7585F">
              <w:rPr>
                <w:rFonts w:ascii="ＭＳ 明朝" w:eastAsia="ＭＳ 明朝" w:hAnsi="ＭＳ 明朝" w:hint="eastAsia"/>
                <w:sz w:val="22"/>
              </w:rPr>
              <w:t>」か</w:t>
            </w:r>
            <w:r w:rsidRPr="00F7585F">
              <w:rPr>
                <w:rFonts w:ascii="ＭＳ 明朝" w:eastAsia="ＭＳ 明朝" w:hAnsi="ＭＳ 明朝" w:hint="eastAsia"/>
                <w:sz w:val="22"/>
              </w:rPr>
              <w:t>、</w:t>
            </w:r>
            <w:r w:rsidR="0053539B" w:rsidRPr="00F7585F">
              <w:rPr>
                <w:rFonts w:ascii="ＭＳ 明朝" w:eastAsia="ＭＳ 明朝" w:hAnsi="ＭＳ 明朝" w:hint="eastAsia"/>
                <w:sz w:val="22"/>
              </w:rPr>
              <w:t>「</w:t>
            </w:r>
            <w:r w:rsidR="005B4A6D" w:rsidRPr="00F7585F">
              <w:rPr>
                <w:rFonts w:ascii="ＭＳ 明朝" w:eastAsia="ＭＳ 明朝" w:hAnsi="ＭＳ 明朝" w:hint="eastAsia"/>
                <w:sz w:val="22"/>
              </w:rPr>
              <w:t>うれしい</w:t>
            </w:r>
            <w:r w:rsidRPr="00F7585F">
              <w:rPr>
                <w:rFonts w:ascii="ＭＳ 明朝" w:eastAsia="ＭＳ 明朝" w:hAnsi="ＭＳ 明朝" w:hint="eastAsia"/>
                <w:sz w:val="22"/>
              </w:rPr>
              <w:t>言葉</w:t>
            </w:r>
            <w:r w:rsidR="0053539B" w:rsidRPr="00F7585F">
              <w:rPr>
                <w:rFonts w:ascii="ＭＳ 明朝" w:eastAsia="ＭＳ 明朝" w:hAnsi="ＭＳ 明朝" w:hint="eastAsia"/>
                <w:sz w:val="22"/>
              </w:rPr>
              <w:t>」に</w:t>
            </w:r>
            <w:r w:rsidRPr="00F7585F">
              <w:rPr>
                <w:rFonts w:ascii="ＭＳ 明朝" w:eastAsia="ＭＳ 明朝" w:hAnsi="ＭＳ 明朝" w:hint="eastAsia"/>
                <w:sz w:val="22"/>
              </w:rPr>
              <w:t>分類</w:t>
            </w:r>
            <w:r w:rsidR="0053539B" w:rsidRPr="00F7585F">
              <w:rPr>
                <w:rFonts w:ascii="ＭＳ 明朝" w:eastAsia="ＭＳ 明朝" w:hAnsi="ＭＳ 明朝" w:hint="eastAsia"/>
                <w:sz w:val="22"/>
              </w:rPr>
              <w:t>する</w:t>
            </w:r>
            <w:r w:rsidR="005B4A6D" w:rsidRPr="00F7585F">
              <w:rPr>
                <w:rFonts w:ascii="ＭＳ 明朝" w:eastAsia="ＭＳ 明朝" w:hAnsi="ＭＳ 明朝" w:hint="eastAsia"/>
                <w:sz w:val="22"/>
              </w:rPr>
              <w:t>。</w:t>
            </w:r>
          </w:p>
          <w:p w14:paraId="12B46734" w14:textId="77777777" w:rsidR="005A75CE" w:rsidRDefault="005A75CE" w:rsidP="005B4A6D">
            <w:pPr>
              <w:ind w:left="211" w:hangingChars="100" w:hanging="211"/>
              <w:rPr>
                <w:rFonts w:ascii="ＭＳ 明朝" w:eastAsia="ＭＳ 明朝" w:hAnsi="ＭＳ 明朝"/>
                <w:sz w:val="22"/>
              </w:rPr>
            </w:pPr>
          </w:p>
          <w:p w14:paraId="7C1507A7" w14:textId="4F74093D" w:rsidR="00136EEC" w:rsidRPr="00A43441" w:rsidRDefault="00857416" w:rsidP="00857416">
            <w:pPr>
              <w:ind w:left="211" w:hangingChars="100" w:hanging="211"/>
              <w:rPr>
                <w:rFonts w:ascii="ＭＳ 明朝" w:eastAsia="ＭＳ 明朝" w:hAnsi="ＭＳ 明朝"/>
                <w:sz w:val="22"/>
              </w:rPr>
            </w:pPr>
            <w:r>
              <w:rPr>
                <w:rFonts w:ascii="ＭＳ 明朝" w:eastAsia="ＭＳ 明朝" w:hAnsi="ＭＳ 明朝" w:hint="eastAsia"/>
                <w:sz w:val="22"/>
              </w:rPr>
              <w:t xml:space="preserve">　その中で、一番いやな言葉、うれしい言葉を選び、</w:t>
            </w:r>
            <w:r w:rsidR="00136EEC">
              <w:rPr>
                <w:rFonts w:ascii="ＭＳ 明朝" w:eastAsia="ＭＳ 明朝" w:hAnsi="ＭＳ 明朝" w:hint="eastAsia"/>
                <w:sz w:val="22"/>
              </w:rPr>
              <w:t>その理由をワークシートに記入する</w:t>
            </w:r>
            <w:r w:rsidR="00136EEC" w:rsidRPr="00A43441">
              <w:rPr>
                <w:rFonts w:ascii="ＭＳ 明朝" w:eastAsia="ＭＳ 明朝" w:hAnsi="ＭＳ 明朝" w:hint="eastAsia"/>
                <w:sz w:val="22"/>
              </w:rPr>
              <w:t>。</w:t>
            </w:r>
          </w:p>
          <w:p w14:paraId="4DD38F66" w14:textId="24540AD9" w:rsidR="00136EEC" w:rsidRDefault="00136EEC" w:rsidP="00BE01D6">
            <w:pPr>
              <w:rPr>
                <w:rFonts w:ascii="ＭＳ 明朝" w:eastAsia="ＭＳ 明朝" w:hAnsi="ＭＳ 明朝"/>
                <w:sz w:val="22"/>
              </w:rPr>
            </w:pPr>
          </w:p>
          <w:p w14:paraId="658400B7" w14:textId="2F131CA7" w:rsidR="00136EEC" w:rsidRDefault="00136EEC" w:rsidP="00BE01D6">
            <w:pPr>
              <w:ind w:left="211" w:hangingChars="100" w:hanging="211"/>
              <w:rPr>
                <w:rFonts w:ascii="ＭＳ 明朝" w:eastAsia="ＭＳ 明朝" w:hAnsi="ＭＳ 明朝"/>
                <w:sz w:val="22"/>
              </w:rPr>
            </w:pPr>
            <w:r>
              <w:rPr>
                <w:rFonts w:ascii="ＭＳ 明朝" w:eastAsia="ＭＳ 明朝" w:hAnsi="ＭＳ 明朝" w:hint="eastAsia"/>
                <w:sz w:val="22"/>
              </w:rPr>
              <w:t>○</w:t>
            </w:r>
            <w:r w:rsidRPr="00A43441">
              <w:rPr>
                <w:rFonts w:ascii="ＭＳ 明朝" w:eastAsia="ＭＳ 明朝" w:hAnsi="ＭＳ 明朝" w:hint="eastAsia"/>
                <w:sz w:val="22"/>
              </w:rPr>
              <w:t>グループで</w:t>
            </w:r>
            <w:r>
              <w:rPr>
                <w:rFonts w:ascii="ＭＳ 明朝" w:eastAsia="ＭＳ 明朝" w:hAnsi="ＭＳ 明朝" w:hint="eastAsia"/>
                <w:sz w:val="22"/>
              </w:rPr>
              <w:t>、①～⑤のカードを選んだ理由を出し合う</w:t>
            </w:r>
            <w:r w:rsidR="00C6206B">
              <w:rPr>
                <w:rFonts w:ascii="ＭＳ 明朝" w:eastAsia="ＭＳ 明朝" w:hAnsi="ＭＳ 明朝" w:hint="eastAsia"/>
                <w:sz w:val="22"/>
              </w:rPr>
              <w:t>。</w:t>
            </w:r>
          </w:p>
          <w:p w14:paraId="48310E1A" w14:textId="104554E9" w:rsidR="00136EEC" w:rsidRDefault="00136EEC" w:rsidP="00BE01D6">
            <w:pPr>
              <w:ind w:left="211" w:hangingChars="100" w:hanging="211"/>
              <w:rPr>
                <w:rFonts w:ascii="ＭＳ 明朝" w:eastAsia="ＭＳ 明朝" w:hAnsi="ＭＳ 明朝"/>
                <w:sz w:val="22"/>
              </w:rPr>
            </w:pPr>
            <w:r>
              <w:rPr>
                <w:rFonts w:ascii="ＭＳ 明朝" w:eastAsia="ＭＳ 明朝" w:hAnsi="ＭＳ 明朝" w:hint="eastAsia"/>
                <w:sz w:val="22"/>
              </w:rPr>
              <w:t>・意見交流</w:t>
            </w:r>
            <w:r w:rsidRPr="00A43441">
              <w:rPr>
                <w:rFonts w:ascii="ＭＳ 明朝" w:eastAsia="ＭＳ 明朝" w:hAnsi="ＭＳ 明朝" w:hint="eastAsia"/>
                <w:sz w:val="22"/>
              </w:rPr>
              <w:t>することで、自分と</w:t>
            </w:r>
            <w:r>
              <w:rPr>
                <w:rFonts w:ascii="ＭＳ 明朝" w:eastAsia="ＭＳ 明朝" w:hAnsi="ＭＳ 明朝" w:hint="eastAsia"/>
                <w:sz w:val="22"/>
              </w:rPr>
              <w:t>他人には「</w:t>
            </w:r>
            <w:r w:rsidRPr="00A43441">
              <w:rPr>
                <w:rFonts w:ascii="ＭＳ 明朝" w:eastAsia="ＭＳ 明朝" w:hAnsi="ＭＳ 明朝" w:hint="eastAsia"/>
                <w:sz w:val="22"/>
              </w:rPr>
              <w:t>感じ方の違い</w:t>
            </w:r>
            <w:r>
              <w:rPr>
                <w:rFonts w:ascii="ＭＳ 明朝" w:eastAsia="ＭＳ 明朝" w:hAnsi="ＭＳ 明朝" w:hint="eastAsia"/>
                <w:sz w:val="22"/>
              </w:rPr>
              <w:t>」があること</w:t>
            </w:r>
            <w:r w:rsidR="00584301">
              <w:rPr>
                <w:rFonts w:ascii="ＭＳ 明朝" w:eastAsia="ＭＳ 明朝" w:hAnsi="ＭＳ 明朝" w:hint="eastAsia"/>
                <w:sz w:val="22"/>
              </w:rPr>
              <w:t>に気付く</w:t>
            </w:r>
            <w:r w:rsidRPr="00A43441">
              <w:rPr>
                <w:rFonts w:ascii="ＭＳ 明朝" w:eastAsia="ＭＳ 明朝" w:hAnsi="ＭＳ 明朝" w:hint="eastAsia"/>
                <w:sz w:val="22"/>
              </w:rPr>
              <w:t>。</w:t>
            </w:r>
          </w:p>
          <w:p w14:paraId="08026955" w14:textId="36EF5FA5" w:rsidR="00136EEC" w:rsidRPr="00FB1DDA" w:rsidRDefault="00136EEC" w:rsidP="00FA6582">
            <w:pPr>
              <w:ind w:left="211" w:hangingChars="100" w:hanging="211"/>
              <w:rPr>
                <w:rFonts w:ascii="ＭＳ 明朝" w:eastAsia="ＭＳ 明朝" w:hAnsi="ＭＳ 明朝"/>
                <w:sz w:val="22"/>
              </w:rPr>
            </w:pPr>
          </w:p>
          <w:p w14:paraId="484D419A" w14:textId="3AD5533D" w:rsidR="00FB1DDA" w:rsidRPr="00AD65DA" w:rsidRDefault="00B41B39" w:rsidP="00FB1DDA">
            <w:pPr>
              <w:ind w:left="211" w:hangingChars="100" w:hanging="211"/>
              <w:jc w:val="left"/>
              <w:rPr>
                <w:rFonts w:ascii="ＭＳ 明朝" w:eastAsia="ＭＳ 明朝" w:hAnsi="ＭＳ 明朝"/>
                <w:sz w:val="22"/>
              </w:rPr>
            </w:pPr>
            <w:r w:rsidRPr="00AD65DA">
              <w:rPr>
                <w:rFonts w:ascii="ＭＳ 明朝" w:eastAsia="ＭＳ 明朝" w:hAnsi="ＭＳ 明朝" w:hint="eastAsia"/>
                <w:sz w:val="22"/>
              </w:rPr>
              <w:t>○</w:t>
            </w:r>
            <w:r w:rsidR="00FB1DDA" w:rsidRPr="00AD65DA">
              <w:rPr>
                <w:rFonts w:ascii="ＭＳ 明朝" w:eastAsia="ＭＳ 明朝" w:hAnsi="ＭＳ 明朝" w:hint="eastAsia"/>
                <w:sz w:val="22"/>
              </w:rPr>
              <w:t>ロールプレイ（ペア活動）</w:t>
            </w:r>
          </w:p>
          <w:p w14:paraId="4C431BB4" w14:textId="1B2A23D9" w:rsidR="00BC775D" w:rsidRDefault="00E83B78" w:rsidP="00FA6582">
            <w:pPr>
              <w:ind w:left="211" w:hangingChars="100" w:hanging="211"/>
              <w:rPr>
                <w:rFonts w:ascii="ＭＳ 明朝" w:eastAsia="ＭＳ 明朝" w:hAnsi="ＭＳ 明朝"/>
                <w:sz w:val="22"/>
              </w:rPr>
            </w:pPr>
            <w:r>
              <w:rPr>
                <w:rFonts w:ascii="ＭＳ 明朝" w:eastAsia="ＭＳ 明朝" w:hAnsi="ＭＳ 明朝" w:hint="eastAsia"/>
                <w:sz w:val="22"/>
              </w:rPr>
              <w:t>【例】</w:t>
            </w:r>
          </w:p>
          <w:p w14:paraId="74D74813" w14:textId="3AAE0BC8" w:rsidR="00BC775D" w:rsidRDefault="005A75CE" w:rsidP="00FA6582">
            <w:pPr>
              <w:ind w:left="211" w:hangingChars="100" w:hanging="211"/>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17632" behindDoc="0" locked="0" layoutInCell="1" allowOverlap="1" wp14:anchorId="262F2559" wp14:editId="37B2F4E8">
                      <wp:simplePos x="0" y="0"/>
                      <wp:positionH relativeFrom="column">
                        <wp:posOffset>82302</wp:posOffset>
                      </wp:positionH>
                      <wp:positionV relativeFrom="paragraph">
                        <wp:posOffset>10133</wp:posOffset>
                      </wp:positionV>
                      <wp:extent cx="2643808" cy="1401418"/>
                      <wp:effectExtent l="0" t="0" r="23495" b="27940"/>
                      <wp:wrapNone/>
                      <wp:docPr id="3" name="テキスト ボックス 3"/>
                      <wp:cNvGraphicFramePr/>
                      <a:graphic xmlns:a="http://schemas.openxmlformats.org/drawingml/2006/main">
                        <a:graphicData uri="http://schemas.microsoft.com/office/word/2010/wordprocessingShape">
                          <wps:wsp>
                            <wps:cNvSpPr txBox="1"/>
                            <wps:spPr>
                              <a:xfrm>
                                <a:off x="0" y="0"/>
                                <a:ext cx="2643808" cy="1401418"/>
                              </a:xfrm>
                              <a:prstGeom prst="rect">
                                <a:avLst/>
                              </a:prstGeom>
                              <a:solidFill>
                                <a:schemeClr val="lt1"/>
                              </a:solidFill>
                              <a:ln w="6350">
                                <a:solidFill>
                                  <a:prstClr val="black"/>
                                </a:solidFill>
                              </a:ln>
                            </wps:spPr>
                            <wps:txbx>
                              <w:txbxContent>
                                <w:p w14:paraId="4E60D130" w14:textId="43A904B5" w:rsidR="005A75CE" w:rsidRPr="00FB1DDA" w:rsidRDefault="00B41B39" w:rsidP="005A75CE">
                                  <w:pPr>
                                    <w:rPr>
                                      <w:rFonts w:ascii="ＭＳ 明朝" w:eastAsia="ＭＳ 明朝" w:hAnsi="ＭＳ 明朝"/>
                                      <w:sz w:val="18"/>
                                      <w:szCs w:val="18"/>
                                    </w:rPr>
                                  </w:pPr>
                                  <w:r>
                                    <w:rPr>
                                      <w:rFonts w:ascii="ＭＳ 明朝" w:eastAsia="ＭＳ 明朝" w:hAnsi="ＭＳ 明朝" w:hint="eastAsia"/>
                                      <w:sz w:val="18"/>
                                      <w:szCs w:val="18"/>
                                    </w:rPr>
                                    <w:t>①</w:t>
                                  </w:r>
                                  <w:r w:rsidR="005A75CE" w:rsidRPr="00FB1DDA">
                                    <w:rPr>
                                      <w:rFonts w:ascii="ＭＳ 明朝" w:eastAsia="ＭＳ 明朝" w:hAnsi="ＭＳ 明朝" w:hint="eastAsia"/>
                                      <w:sz w:val="18"/>
                                      <w:szCs w:val="18"/>
                                    </w:rPr>
                                    <w:t>友達と今日ゲームをすることになりました。</w:t>
                                  </w:r>
                                </w:p>
                                <w:p w14:paraId="788BBBE0" w14:textId="1F8254CA" w:rsidR="005A75CE" w:rsidRPr="00FB1DDA" w:rsidRDefault="005A75CE" w:rsidP="005A75CE">
                                  <w:pPr>
                                    <w:ind w:leftChars="100" w:left="201"/>
                                    <w:rPr>
                                      <w:rFonts w:ascii="ＭＳ 明朝" w:eastAsia="ＭＳ 明朝" w:hAnsi="ＭＳ 明朝"/>
                                      <w:sz w:val="18"/>
                                      <w:szCs w:val="18"/>
                                    </w:rPr>
                                  </w:pPr>
                                  <w:r w:rsidRPr="00FB1DDA">
                                    <w:rPr>
                                      <w:rFonts w:ascii="ＭＳ 明朝" w:eastAsia="ＭＳ 明朝" w:hAnsi="ＭＳ 明朝" w:hint="eastAsia"/>
                                      <w:sz w:val="18"/>
                                      <w:szCs w:val="18"/>
                                    </w:rPr>
                                    <w:t>その時「宿題あるからゲームはしない」と言うと「まじめだね」と言われました。</w:t>
                                  </w:r>
                                </w:p>
                                <w:p w14:paraId="2363B34D" w14:textId="6B115BDE" w:rsidR="005A75CE" w:rsidRPr="00FB1DDA" w:rsidRDefault="00B41B39" w:rsidP="005A75CE">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②</w:t>
                                  </w:r>
                                  <w:r w:rsidR="005A75CE" w:rsidRPr="00FB1DDA">
                                    <w:rPr>
                                      <w:rFonts w:ascii="ＭＳ 明朝" w:eastAsia="ＭＳ 明朝" w:hAnsi="ＭＳ 明朝"/>
                                      <w:sz w:val="18"/>
                                      <w:szCs w:val="18"/>
                                    </w:rPr>
                                    <w:t>友達が</w:t>
                                  </w:r>
                                  <w:r w:rsidR="005A75CE" w:rsidRPr="00FB1DDA">
                                    <w:rPr>
                                      <w:rFonts w:ascii="ＭＳ 明朝" w:eastAsia="ＭＳ 明朝" w:hAnsi="ＭＳ 明朝" w:hint="eastAsia"/>
                                      <w:sz w:val="18"/>
                                      <w:szCs w:val="18"/>
                                    </w:rPr>
                                    <w:t>学校を休んだので</w:t>
                                  </w:r>
                                  <w:r w:rsidR="005A75CE" w:rsidRPr="00FB1DDA">
                                    <w:rPr>
                                      <w:rFonts w:ascii="ＭＳ 明朝" w:eastAsia="ＭＳ 明朝" w:hAnsi="ＭＳ 明朝"/>
                                      <w:sz w:val="18"/>
                                      <w:szCs w:val="18"/>
                                    </w:rPr>
                                    <w:t>、</w:t>
                                  </w:r>
                                  <w:r w:rsidR="005A75CE" w:rsidRPr="00FB1DDA">
                                    <w:rPr>
                                      <w:rFonts w:ascii="ＭＳ 明朝" w:eastAsia="ＭＳ 明朝" w:hAnsi="ＭＳ 明朝" w:hint="eastAsia"/>
                                      <w:sz w:val="18"/>
                                      <w:szCs w:val="18"/>
                                    </w:rPr>
                                    <w:t>授業の</w:t>
                                  </w:r>
                                  <w:r w:rsidR="005A75CE" w:rsidRPr="00FB1DDA">
                                    <w:rPr>
                                      <w:rFonts w:ascii="ＭＳ 明朝" w:eastAsia="ＭＳ 明朝" w:hAnsi="ＭＳ 明朝"/>
                                      <w:sz w:val="18"/>
                                      <w:szCs w:val="18"/>
                                    </w:rPr>
                                    <w:t>ノートを見せることになりました。そのノートを見た友達が</w:t>
                                  </w:r>
                                  <w:r w:rsidR="005A75CE" w:rsidRPr="00FB1DDA">
                                    <w:rPr>
                                      <w:rFonts w:ascii="ＭＳ 明朝" w:eastAsia="ＭＳ 明朝" w:hAnsi="ＭＳ 明朝" w:hint="eastAsia"/>
                                      <w:sz w:val="18"/>
                                      <w:szCs w:val="18"/>
                                    </w:rPr>
                                    <w:t>、</w:t>
                                  </w:r>
                                </w:p>
                                <w:p w14:paraId="318CC0B2" w14:textId="1CCA50C7" w:rsidR="005A75CE" w:rsidRPr="00FB1DDA" w:rsidRDefault="005A75CE" w:rsidP="005A75CE">
                                  <w:pPr>
                                    <w:ind w:leftChars="100" w:left="201"/>
                                    <w:rPr>
                                      <w:rFonts w:ascii="ＭＳ 明朝" w:eastAsia="ＭＳ 明朝" w:hAnsi="ＭＳ 明朝"/>
                                      <w:sz w:val="18"/>
                                      <w:szCs w:val="18"/>
                                    </w:rPr>
                                  </w:pPr>
                                  <w:r w:rsidRPr="00FB1DDA">
                                    <w:rPr>
                                      <w:rFonts w:ascii="ＭＳ 明朝" w:eastAsia="ＭＳ 明朝" w:hAnsi="ＭＳ 明朝"/>
                                      <w:sz w:val="18"/>
                                      <w:szCs w:val="18"/>
                                    </w:rPr>
                                    <w:t>「まじめだね」と言われました。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2F2559" id="テキスト ボックス 3" o:spid="_x0000_s1029" type="#_x0000_t202" style="position:absolute;left:0;text-align:left;margin-left:6.5pt;margin-top:.8pt;width:208.15pt;height:110.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" fillcolor="white [3201]" strokeweight=".5pt">
                      <v:textbox>
                        <w:txbxContent>
                          <w:p w14:paraId="4E60D130" w14:textId="43A904B5" w:rsidR="005A75CE" w:rsidRPr="00FB1DDA" w:rsidRDefault="00B41B39" w:rsidP="005A75CE">
                            <w:pPr>
                              <w:rPr>
                                <w:rFonts w:ascii="ＭＳ 明朝" w:eastAsia="ＭＳ 明朝" w:hAnsi="ＭＳ 明朝"/>
                                <w:sz w:val="18"/>
                                <w:szCs w:val="18"/>
                              </w:rPr>
                            </w:pPr>
                            <w:r>
                              <w:rPr>
                                <w:rFonts w:ascii="ＭＳ 明朝" w:eastAsia="ＭＳ 明朝" w:hAnsi="ＭＳ 明朝" w:hint="eastAsia"/>
                                <w:sz w:val="18"/>
                                <w:szCs w:val="18"/>
                              </w:rPr>
                              <w:t>①</w:t>
                            </w:r>
                            <w:r w:rsidR="005A75CE" w:rsidRPr="00FB1DDA">
                              <w:rPr>
                                <w:rFonts w:ascii="ＭＳ 明朝" w:eastAsia="ＭＳ 明朝" w:hAnsi="ＭＳ 明朝" w:hint="eastAsia"/>
                                <w:sz w:val="18"/>
                                <w:szCs w:val="18"/>
                              </w:rPr>
                              <w:t>友達と今日ゲームをすることになりました。</w:t>
                            </w:r>
                          </w:p>
                          <w:p w14:paraId="788BBBE0" w14:textId="1F8254CA" w:rsidR="005A75CE" w:rsidRPr="00FB1DDA" w:rsidRDefault="005A75CE" w:rsidP="005A75CE">
                            <w:pPr>
                              <w:ind w:leftChars="100" w:left="201"/>
                              <w:rPr>
                                <w:rFonts w:ascii="ＭＳ 明朝" w:eastAsia="ＭＳ 明朝" w:hAnsi="ＭＳ 明朝"/>
                                <w:sz w:val="18"/>
                                <w:szCs w:val="18"/>
                              </w:rPr>
                            </w:pPr>
                            <w:r w:rsidRPr="00FB1DDA">
                              <w:rPr>
                                <w:rFonts w:ascii="ＭＳ 明朝" w:eastAsia="ＭＳ 明朝" w:hAnsi="ＭＳ 明朝" w:hint="eastAsia"/>
                                <w:sz w:val="18"/>
                                <w:szCs w:val="18"/>
                              </w:rPr>
                              <w:t>その時「宿題あるからゲームはしない」と言うと「まじめだね」と言われました。</w:t>
                            </w:r>
                          </w:p>
                          <w:p w14:paraId="2363B34D" w14:textId="6B115BDE" w:rsidR="005A75CE" w:rsidRPr="00FB1DDA" w:rsidRDefault="00B41B39" w:rsidP="005A75CE">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②</w:t>
                            </w:r>
                            <w:r w:rsidR="005A75CE" w:rsidRPr="00FB1DDA">
                              <w:rPr>
                                <w:rFonts w:ascii="ＭＳ 明朝" w:eastAsia="ＭＳ 明朝" w:hAnsi="ＭＳ 明朝"/>
                                <w:sz w:val="18"/>
                                <w:szCs w:val="18"/>
                              </w:rPr>
                              <w:t>友達が</w:t>
                            </w:r>
                            <w:r w:rsidR="005A75CE" w:rsidRPr="00FB1DDA">
                              <w:rPr>
                                <w:rFonts w:ascii="ＭＳ 明朝" w:eastAsia="ＭＳ 明朝" w:hAnsi="ＭＳ 明朝" w:hint="eastAsia"/>
                                <w:sz w:val="18"/>
                                <w:szCs w:val="18"/>
                              </w:rPr>
                              <w:t>学校を休んだので</w:t>
                            </w:r>
                            <w:r w:rsidR="005A75CE" w:rsidRPr="00FB1DDA">
                              <w:rPr>
                                <w:rFonts w:ascii="ＭＳ 明朝" w:eastAsia="ＭＳ 明朝" w:hAnsi="ＭＳ 明朝"/>
                                <w:sz w:val="18"/>
                                <w:szCs w:val="18"/>
                              </w:rPr>
                              <w:t>、</w:t>
                            </w:r>
                            <w:r w:rsidR="005A75CE" w:rsidRPr="00FB1DDA">
                              <w:rPr>
                                <w:rFonts w:ascii="ＭＳ 明朝" w:eastAsia="ＭＳ 明朝" w:hAnsi="ＭＳ 明朝" w:hint="eastAsia"/>
                                <w:sz w:val="18"/>
                                <w:szCs w:val="18"/>
                              </w:rPr>
                              <w:t>授業の</w:t>
                            </w:r>
                            <w:r w:rsidR="005A75CE" w:rsidRPr="00FB1DDA">
                              <w:rPr>
                                <w:rFonts w:ascii="ＭＳ 明朝" w:eastAsia="ＭＳ 明朝" w:hAnsi="ＭＳ 明朝"/>
                                <w:sz w:val="18"/>
                                <w:szCs w:val="18"/>
                              </w:rPr>
                              <w:t>ノートを見せることになりました。そのノートを見た友達が</w:t>
                            </w:r>
                            <w:r w:rsidR="005A75CE" w:rsidRPr="00FB1DDA">
                              <w:rPr>
                                <w:rFonts w:ascii="ＭＳ 明朝" w:eastAsia="ＭＳ 明朝" w:hAnsi="ＭＳ 明朝" w:hint="eastAsia"/>
                                <w:sz w:val="18"/>
                                <w:szCs w:val="18"/>
                              </w:rPr>
                              <w:t>、</w:t>
                            </w:r>
                          </w:p>
                          <w:p w14:paraId="318CC0B2" w14:textId="1CCA50C7" w:rsidR="005A75CE" w:rsidRPr="00FB1DDA" w:rsidRDefault="005A75CE" w:rsidP="005A75CE">
                            <w:pPr>
                              <w:ind w:leftChars="100" w:left="201"/>
                              <w:rPr>
                                <w:rFonts w:ascii="ＭＳ 明朝" w:eastAsia="ＭＳ 明朝" w:hAnsi="ＭＳ 明朝"/>
                                <w:sz w:val="18"/>
                                <w:szCs w:val="18"/>
                              </w:rPr>
                            </w:pPr>
                            <w:r w:rsidRPr="00FB1DDA">
                              <w:rPr>
                                <w:rFonts w:ascii="ＭＳ 明朝" w:eastAsia="ＭＳ 明朝" w:hAnsi="ＭＳ 明朝"/>
                                <w:sz w:val="18"/>
                                <w:szCs w:val="18"/>
                              </w:rPr>
                              <w:t>「まじめだね」と言われました。</w:t>
                            </w:r>
                          </w:p>
                        </w:txbxContent>
                      </v:textbox>
                    </v:shape>
                  </w:pict>
                </mc:Fallback>
              </mc:AlternateContent>
            </w:r>
            <w:r w:rsidR="00E83B78">
              <w:rPr>
                <w:rFonts w:ascii="ＭＳ 明朝" w:eastAsia="ＭＳ 明朝" w:hAnsi="ＭＳ 明朝" w:hint="eastAsia"/>
                <w:sz w:val="22"/>
              </w:rPr>
              <w:t xml:space="preserve">　</w:t>
            </w:r>
          </w:p>
          <w:p w14:paraId="2C8EF948" w14:textId="40C2CA18" w:rsidR="00BC775D" w:rsidRDefault="00BC775D" w:rsidP="00FA6582">
            <w:pPr>
              <w:ind w:left="211" w:hangingChars="100" w:hanging="211"/>
              <w:rPr>
                <w:rFonts w:ascii="ＭＳ 明朝" w:eastAsia="ＭＳ 明朝" w:hAnsi="ＭＳ 明朝"/>
                <w:sz w:val="22"/>
              </w:rPr>
            </w:pPr>
          </w:p>
          <w:p w14:paraId="0BCFDF80" w14:textId="40BDF0BD" w:rsidR="00BC775D" w:rsidRDefault="00BC775D" w:rsidP="00FA6582">
            <w:pPr>
              <w:ind w:left="211" w:hangingChars="100" w:hanging="211"/>
              <w:rPr>
                <w:rFonts w:ascii="ＭＳ 明朝" w:eastAsia="ＭＳ 明朝" w:hAnsi="ＭＳ 明朝"/>
                <w:sz w:val="22"/>
              </w:rPr>
            </w:pPr>
          </w:p>
          <w:p w14:paraId="51C96830" w14:textId="022CC7F2" w:rsidR="00BC775D" w:rsidRDefault="00BC775D" w:rsidP="00FA6582">
            <w:pPr>
              <w:ind w:left="211" w:hangingChars="100" w:hanging="211"/>
              <w:rPr>
                <w:rFonts w:ascii="ＭＳ 明朝" w:eastAsia="ＭＳ 明朝" w:hAnsi="ＭＳ 明朝"/>
                <w:sz w:val="22"/>
              </w:rPr>
            </w:pPr>
          </w:p>
          <w:p w14:paraId="0AFF5187" w14:textId="0885622C" w:rsidR="00BC775D" w:rsidRDefault="00BC775D" w:rsidP="00FA6582">
            <w:pPr>
              <w:ind w:left="211" w:hangingChars="100" w:hanging="211"/>
              <w:rPr>
                <w:rFonts w:ascii="ＭＳ 明朝" w:eastAsia="ＭＳ 明朝" w:hAnsi="ＭＳ 明朝"/>
                <w:sz w:val="22"/>
              </w:rPr>
            </w:pPr>
          </w:p>
          <w:p w14:paraId="0013DA86" w14:textId="1D3D87D7" w:rsidR="00E83B78" w:rsidRDefault="00E83B78" w:rsidP="00FA6582">
            <w:pPr>
              <w:ind w:left="211" w:hangingChars="100" w:hanging="211"/>
              <w:rPr>
                <w:rFonts w:ascii="ＭＳ 明朝" w:eastAsia="ＭＳ 明朝" w:hAnsi="ＭＳ 明朝"/>
                <w:sz w:val="22"/>
              </w:rPr>
            </w:pPr>
          </w:p>
          <w:p w14:paraId="32BD707D" w14:textId="289136F5" w:rsidR="00E83B78" w:rsidRDefault="00E83B78" w:rsidP="00FA6582">
            <w:pPr>
              <w:ind w:left="211" w:hangingChars="100" w:hanging="211"/>
              <w:rPr>
                <w:rFonts w:ascii="ＭＳ 明朝" w:eastAsia="ＭＳ 明朝" w:hAnsi="ＭＳ 明朝"/>
                <w:sz w:val="22"/>
              </w:rPr>
            </w:pPr>
          </w:p>
          <w:p w14:paraId="65F62A92" w14:textId="1799CFC5" w:rsidR="00E83B78" w:rsidRDefault="00E83B78" w:rsidP="00FA6582">
            <w:pPr>
              <w:ind w:left="211" w:hangingChars="100" w:hanging="211"/>
              <w:rPr>
                <w:rFonts w:ascii="ＭＳ 明朝" w:eastAsia="ＭＳ 明朝" w:hAnsi="ＭＳ 明朝"/>
                <w:sz w:val="22"/>
              </w:rPr>
            </w:pPr>
          </w:p>
          <w:p w14:paraId="1B031A57" w14:textId="77777777" w:rsidR="003D0839" w:rsidRDefault="003D0839" w:rsidP="00FA6582">
            <w:pPr>
              <w:ind w:left="211" w:hangingChars="100" w:hanging="211"/>
              <w:rPr>
                <w:rFonts w:ascii="ＭＳ 明朝" w:eastAsia="ＭＳ 明朝" w:hAnsi="ＭＳ 明朝"/>
                <w:sz w:val="22"/>
              </w:rPr>
            </w:pPr>
          </w:p>
          <w:p w14:paraId="14D3FC88" w14:textId="35CD2B4E" w:rsidR="00136EEC" w:rsidRDefault="00136EEC" w:rsidP="00FA6582">
            <w:pPr>
              <w:ind w:left="211" w:hangingChars="100" w:hanging="211"/>
              <w:rPr>
                <w:rFonts w:ascii="ＭＳ 明朝" w:eastAsia="ＭＳ 明朝" w:hAnsi="ＭＳ 明朝"/>
                <w:sz w:val="22"/>
              </w:rPr>
            </w:pPr>
            <w:r>
              <w:rPr>
                <w:rFonts w:ascii="ＭＳ 明朝" w:eastAsia="ＭＳ 明朝" w:hAnsi="ＭＳ 明朝" w:hint="eastAsia"/>
                <w:sz w:val="22"/>
              </w:rPr>
              <w:t>○</w:t>
            </w:r>
            <w:r w:rsidRPr="00A43441">
              <w:rPr>
                <w:rFonts w:ascii="ＭＳ 明朝" w:eastAsia="ＭＳ 明朝" w:hAnsi="ＭＳ 明朝" w:hint="eastAsia"/>
                <w:sz w:val="22"/>
              </w:rPr>
              <w:t>気づいた事を</w:t>
            </w:r>
            <w:r>
              <w:rPr>
                <w:rFonts w:ascii="ＭＳ 明朝" w:eastAsia="ＭＳ 明朝" w:hAnsi="ＭＳ 明朝" w:hint="eastAsia"/>
                <w:sz w:val="22"/>
              </w:rPr>
              <w:t>ワークシートに記入する。</w:t>
            </w:r>
          </w:p>
          <w:p w14:paraId="252682DE" w14:textId="77777777" w:rsidR="00C60F23" w:rsidRDefault="00C60F23" w:rsidP="0084439E">
            <w:pPr>
              <w:ind w:left="211" w:hangingChars="100" w:hanging="211"/>
              <w:rPr>
                <w:rFonts w:ascii="ＭＳ 明朝" w:eastAsia="ＭＳ 明朝" w:hAnsi="ＭＳ 明朝"/>
                <w:sz w:val="22"/>
              </w:rPr>
            </w:pPr>
          </w:p>
          <w:p w14:paraId="51774934" w14:textId="77777777" w:rsidR="00C60F23" w:rsidRDefault="00C60F23" w:rsidP="00C60F23">
            <w:pPr>
              <w:ind w:left="211" w:hangingChars="100" w:hanging="211"/>
              <w:rPr>
                <w:rFonts w:ascii="ＭＳ 明朝" w:eastAsia="ＭＳ 明朝" w:hAnsi="ＭＳ 明朝"/>
                <w:sz w:val="22"/>
              </w:rPr>
            </w:pPr>
            <w:r w:rsidRPr="006640A1">
              <w:rPr>
                <w:rFonts w:ascii="ＭＳ 明朝" w:eastAsia="ＭＳ 明朝" w:hAnsi="ＭＳ 明朝" w:hint="eastAsia"/>
                <w:sz w:val="22"/>
              </w:rPr>
              <w:t>○同じ言葉であっても、相手との感じ方の違いによって、いろいろな意味にとれることを理解する。</w:t>
            </w:r>
          </w:p>
          <w:p w14:paraId="2F96E520" w14:textId="204B74A0" w:rsidR="00065BD2" w:rsidRDefault="00065BD2" w:rsidP="0084439E">
            <w:pPr>
              <w:ind w:left="211" w:hangingChars="100" w:hanging="211"/>
              <w:rPr>
                <w:rFonts w:ascii="ＭＳ 明朝" w:eastAsia="ＭＳ 明朝" w:hAnsi="ＭＳ 明朝"/>
                <w:sz w:val="22"/>
              </w:rPr>
            </w:pPr>
          </w:p>
          <w:p w14:paraId="09C5CF48" w14:textId="0DE8407D" w:rsidR="003D0839" w:rsidRDefault="003D0839" w:rsidP="0084439E">
            <w:pPr>
              <w:ind w:left="211" w:hangingChars="100" w:hanging="211"/>
              <w:rPr>
                <w:rFonts w:ascii="ＭＳ 明朝" w:eastAsia="ＭＳ 明朝" w:hAnsi="ＭＳ 明朝"/>
                <w:sz w:val="22"/>
              </w:rPr>
            </w:pPr>
          </w:p>
          <w:p w14:paraId="7BB5FE79" w14:textId="1EF30045" w:rsidR="003D0839" w:rsidRDefault="003D0839" w:rsidP="0084439E">
            <w:pPr>
              <w:ind w:left="211" w:hangingChars="100" w:hanging="211"/>
              <w:rPr>
                <w:rFonts w:ascii="ＭＳ 明朝" w:eastAsia="ＭＳ 明朝" w:hAnsi="ＭＳ 明朝"/>
                <w:sz w:val="22"/>
              </w:rPr>
            </w:pPr>
            <w:r w:rsidRPr="00A77050">
              <w:rPr>
                <w:rFonts w:ascii="ＭＳ 明朝" w:eastAsia="ＭＳ 明朝" w:hAnsi="ＭＳ 明朝"/>
                <w:noProof/>
                <w:sz w:val="22"/>
              </w:rPr>
              <mc:AlternateContent>
                <mc:Choice Requires="wps">
                  <w:drawing>
                    <wp:anchor distT="0" distB="0" distL="114300" distR="114300" simplePos="0" relativeHeight="251713536" behindDoc="0" locked="0" layoutInCell="1" allowOverlap="1" wp14:anchorId="65E06E17" wp14:editId="7291C7E9">
                      <wp:simplePos x="0" y="0"/>
                      <wp:positionH relativeFrom="column">
                        <wp:posOffset>61595</wp:posOffset>
                      </wp:positionH>
                      <wp:positionV relativeFrom="paragraph">
                        <wp:posOffset>3810</wp:posOffset>
                      </wp:positionV>
                      <wp:extent cx="5436235" cy="371475"/>
                      <wp:effectExtent l="0" t="0" r="12065" b="28575"/>
                      <wp:wrapNone/>
                      <wp:docPr id="2" name="テキスト ボックス 2"/>
                      <wp:cNvGraphicFramePr/>
                      <a:graphic xmlns:a="http://schemas.openxmlformats.org/drawingml/2006/main">
                        <a:graphicData uri="http://schemas.microsoft.com/office/word/2010/wordprocessingShape">
                          <wps:wsp>
                            <wps:cNvSpPr txBox="1"/>
                            <wps:spPr>
                              <a:xfrm>
                                <a:off x="0" y="0"/>
                                <a:ext cx="5436235" cy="371475"/>
                              </a:xfrm>
                              <a:prstGeom prst="rect">
                                <a:avLst/>
                              </a:prstGeom>
                              <a:solidFill>
                                <a:sysClr val="window" lastClr="FFFFFF"/>
                              </a:solidFill>
                              <a:ln w="6350">
                                <a:solidFill>
                                  <a:prstClr val="black"/>
                                </a:solidFill>
                              </a:ln>
                            </wps:spPr>
                            <wps:txbx>
                              <w:txbxContent>
                                <w:p w14:paraId="4B6F4B3F" w14:textId="21EA6E27" w:rsidR="00136EEC" w:rsidRPr="000414D3" w:rsidRDefault="00136EEC" w:rsidP="005A7597">
                                  <w:pPr>
                                    <w:spacing w:line="360" w:lineRule="auto"/>
                                    <w:ind w:left="212" w:hangingChars="100" w:hanging="212"/>
                                    <w:rPr>
                                      <w:b/>
                                      <w:bCs/>
                                    </w:rPr>
                                  </w:pPr>
                                  <w:r w:rsidRPr="000414D3">
                                    <w:rPr>
                                      <w:rFonts w:ascii="ＭＳ 明朝" w:eastAsia="ＭＳ 明朝" w:hAnsi="ＭＳ 明朝" w:hint="eastAsia"/>
                                      <w:b/>
                                      <w:bCs/>
                                      <w:sz w:val="22"/>
                                    </w:rPr>
                                    <w:t>感じ方の「違い」を意識して、適切なコミュニケーションについて考えよう</w:t>
                                  </w:r>
                                  <w:r w:rsidR="0047293C">
                                    <w:rPr>
                                      <w:rFonts w:ascii="ＭＳ 明朝" w:eastAsia="ＭＳ 明朝" w:hAnsi="ＭＳ 明朝" w:hint="eastAsia"/>
                                      <w:b/>
                                      <w:bCs/>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E06E17" id="テキスト ボックス 2" o:spid="_x0000_s1030" type="#_x0000_t202" style="position:absolute;left:0;text-align:left;margin-left:4.85pt;margin-top:.3pt;width:428.05pt;height:2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" fillcolor="window" strokeweight=".5pt">
                      <v:textbox>
                        <w:txbxContent>
                          <w:p w14:paraId="4B6F4B3F" w14:textId="21EA6E27" w:rsidR="00136EEC" w:rsidRPr="000414D3" w:rsidRDefault="00136EEC" w:rsidP="005A7597">
                            <w:pPr>
                              <w:spacing w:line="360" w:lineRule="auto"/>
                              <w:ind w:left="212" w:hangingChars="100" w:hanging="212"/>
                              <w:rPr>
                                <w:b/>
                                <w:bCs/>
                              </w:rPr>
                            </w:pPr>
                            <w:r w:rsidRPr="000414D3">
                              <w:rPr>
                                <w:rFonts w:ascii="ＭＳ 明朝" w:eastAsia="ＭＳ 明朝" w:hAnsi="ＭＳ 明朝" w:hint="eastAsia"/>
                                <w:b/>
                                <w:bCs/>
                                <w:sz w:val="22"/>
                              </w:rPr>
                              <w:t>感じ方の「違い」を意識して、適切なコミュニケーションについて考えよう</w:t>
                            </w:r>
                            <w:r w:rsidR="0047293C">
                              <w:rPr>
                                <w:rFonts w:ascii="ＭＳ 明朝" w:eastAsia="ＭＳ 明朝" w:hAnsi="ＭＳ 明朝" w:hint="eastAsia"/>
                                <w:b/>
                                <w:bCs/>
                                <w:sz w:val="22"/>
                              </w:rPr>
                              <w:t>。</w:t>
                            </w:r>
                          </w:p>
                        </w:txbxContent>
                      </v:textbox>
                    </v:shape>
                  </w:pict>
                </mc:Fallback>
              </mc:AlternateContent>
            </w:r>
          </w:p>
          <w:p w14:paraId="2B20CC7A" w14:textId="1BEE45A8" w:rsidR="00065BD2" w:rsidRDefault="00065BD2" w:rsidP="0084439E">
            <w:pPr>
              <w:ind w:left="211" w:hangingChars="100" w:hanging="211"/>
              <w:rPr>
                <w:rFonts w:ascii="ＭＳ 明朝" w:eastAsia="ＭＳ 明朝" w:hAnsi="ＭＳ 明朝"/>
                <w:sz w:val="22"/>
              </w:rPr>
            </w:pPr>
          </w:p>
          <w:p w14:paraId="3B1800F1" w14:textId="23CC50EA" w:rsidR="00440446" w:rsidRPr="00440446" w:rsidRDefault="00C60F23" w:rsidP="00440446">
            <w:pPr>
              <w:rPr>
                <w:rFonts w:ascii="ＭＳ ゴシック" w:eastAsia="ＭＳ ゴシック" w:hAnsi="ＭＳ ゴシック"/>
                <w:sz w:val="22"/>
              </w:rPr>
            </w:pPr>
            <w:r>
              <w:rPr>
                <w:rFonts w:ascii="ＭＳ ゴシック" w:eastAsia="ＭＳ ゴシック" w:hAnsi="ＭＳ ゴシック" w:hint="eastAsia"/>
                <w:sz w:val="22"/>
              </w:rPr>
              <w:t>＜</w:t>
            </w:r>
            <w:r w:rsidR="00440446" w:rsidRPr="00440446">
              <w:rPr>
                <w:rFonts w:ascii="ＭＳ ゴシック" w:eastAsia="ＭＳ ゴシック" w:hAnsi="ＭＳ ゴシック" w:hint="eastAsia"/>
                <w:sz w:val="22"/>
              </w:rPr>
              <w:t>ワーク２＞</w:t>
            </w:r>
          </w:p>
          <w:p w14:paraId="39580BCB" w14:textId="5278E350" w:rsidR="00440446" w:rsidRPr="00A43441" w:rsidRDefault="00440446" w:rsidP="00440446">
            <w:pPr>
              <w:ind w:left="211" w:hangingChars="100" w:hanging="211"/>
              <w:rPr>
                <w:rFonts w:ascii="ＭＳ 明朝" w:eastAsia="ＭＳ 明朝" w:hAnsi="ＭＳ 明朝"/>
                <w:sz w:val="22"/>
              </w:rPr>
            </w:pPr>
            <w:r w:rsidRPr="00A43441">
              <w:rPr>
                <w:rFonts w:ascii="ＭＳ 明朝" w:eastAsia="ＭＳ 明朝" w:hAnsi="ＭＳ 明朝" w:hint="eastAsia"/>
                <w:sz w:val="22"/>
              </w:rPr>
              <w:t>【事例】</w:t>
            </w:r>
          </w:p>
          <w:p w14:paraId="01C93F1F" w14:textId="77777777" w:rsidR="00440446" w:rsidRDefault="00440446" w:rsidP="00440446">
            <w:pPr>
              <w:ind w:left="211" w:hangingChars="100" w:hanging="211"/>
              <w:rPr>
                <w:rFonts w:ascii="ＭＳ 明朝" w:eastAsia="ＭＳ 明朝" w:hAnsi="ＭＳ 明朝"/>
                <w:sz w:val="22"/>
              </w:rPr>
            </w:pPr>
            <w:r>
              <w:rPr>
                <w:rFonts w:ascii="ＭＳ 明朝" w:eastAsia="ＭＳ 明朝" w:hAnsi="ＭＳ 明朝" w:hint="eastAsia"/>
                <w:sz w:val="22"/>
              </w:rPr>
              <w:t>○</w:t>
            </w:r>
            <w:r w:rsidRPr="00A43441">
              <w:rPr>
                <w:rFonts w:ascii="ＭＳ 明朝" w:eastAsia="ＭＳ 明朝" w:hAnsi="ＭＳ 明朝" w:hint="eastAsia"/>
                <w:sz w:val="22"/>
              </w:rPr>
              <w:t>事例について、トラブルの原因を考える。</w:t>
            </w:r>
          </w:p>
          <w:p w14:paraId="1EB84D44" w14:textId="77777777" w:rsidR="00A53849" w:rsidRPr="00440446" w:rsidRDefault="00A53849" w:rsidP="0084439E">
            <w:pPr>
              <w:ind w:left="211" w:hangingChars="100" w:hanging="211"/>
              <w:rPr>
                <w:rFonts w:ascii="ＭＳ 明朝" w:eastAsia="ＭＳ 明朝" w:hAnsi="ＭＳ 明朝"/>
                <w:sz w:val="22"/>
              </w:rPr>
            </w:pPr>
          </w:p>
          <w:p w14:paraId="7DDD9BF2" w14:textId="49CE6DD6" w:rsidR="00A53849" w:rsidRDefault="00A53849" w:rsidP="0084439E">
            <w:pPr>
              <w:ind w:left="211" w:hangingChars="100" w:hanging="211"/>
              <w:rPr>
                <w:rFonts w:ascii="ＭＳ 明朝" w:eastAsia="ＭＳ 明朝" w:hAnsi="ＭＳ 明朝"/>
                <w:sz w:val="22"/>
              </w:rPr>
            </w:pPr>
          </w:p>
          <w:p w14:paraId="5CED5521" w14:textId="178BB3BE" w:rsidR="00A53849" w:rsidRDefault="00A53849" w:rsidP="0084439E">
            <w:pPr>
              <w:ind w:left="211" w:hangingChars="100" w:hanging="211"/>
              <w:rPr>
                <w:rFonts w:ascii="ＭＳ 明朝" w:eastAsia="ＭＳ 明朝" w:hAnsi="ＭＳ 明朝"/>
                <w:sz w:val="22"/>
              </w:rPr>
            </w:pPr>
          </w:p>
          <w:p w14:paraId="31AC86D9" w14:textId="48C8ABEB" w:rsidR="00A53849" w:rsidRDefault="00A53849" w:rsidP="0084439E">
            <w:pPr>
              <w:ind w:left="211" w:hangingChars="100" w:hanging="211"/>
              <w:rPr>
                <w:rFonts w:ascii="ＭＳ 明朝" w:eastAsia="ＭＳ 明朝" w:hAnsi="ＭＳ 明朝"/>
                <w:sz w:val="22"/>
              </w:rPr>
            </w:pPr>
          </w:p>
          <w:p w14:paraId="55783D52" w14:textId="77777777" w:rsidR="00C60F23" w:rsidRDefault="00C60F23" w:rsidP="0084439E">
            <w:pPr>
              <w:ind w:left="211" w:hangingChars="100" w:hanging="211"/>
              <w:rPr>
                <w:rFonts w:ascii="ＭＳ 明朝" w:eastAsia="ＭＳ 明朝" w:hAnsi="ＭＳ 明朝"/>
                <w:sz w:val="22"/>
              </w:rPr>
            </w:pPr>
          </w:p>
          <w:p w14:paraId="4EFE8146" w14:textId="0E3AFDA4" w:rsidR="00136EEC" w:rsidRPr="00A43441" w:rsidRDefault="00136EEC" w:rsidP="000414D3">
            <w:pPr>
              <w:ind w:left="211" w:hangingChars="100" w:hanging="211"/>
              <w:rPr>
                <w:rFonts w:ascii="ＭＳ 明朝" w:eastAsia="ＭＳ 明朝" w:hAnsi="ＭＳ 明朝"/>
                <w:color w:val="000000"/>
                <w:sz w:val="22"/>
              </w:rPr>
            </w:pPr>
            <w:r>
              <w:rPr>
                <w:rFonts w:ascii="ＭＳ 明朝" w:eastAsia="ＭＳ 明朝" w:hAnsi="ＭＳ 明朝" w:hint="eastAsia"/>
                <w:sz w:val="22"/>
              </w:rPr>
              <w:t>○</w:t>
            </w:r>
            <w:bookmarkStart w:id="2" w:name="_Hlk92745825"/>
            <w:r>
              <w:rPr>
                <w:rFonts w:ascii="ＭＳ 明朝" w:eastAsia="ＭＳ 明朝" w:hAnsi="ＭＳ 明朝" w:hint="eastAsia"/>
                <w:sz w:val="22"/>
              </w:rPr>
              <w:t>なぜ、誤解が生じたのか理由を考える</w:t>
            </w:r>
            <w:bookmarkEnd w:id="2"/>
            <w:r>
              <w:rPr>
                <w:rFonts w:ascii="ＭＳ 明朝" w:eastAsia="ＭＳ 明朝" w:hAnsi="ＭＳ 明朝" w:hint="eastAsia"/>
                <w:sz w:val="22"/>
              </w:rPr>
              <w:t>。</w:t>
            </w:r>
            <w:r w:rsidRPr="00A43441">
              <w:rPr>
                <w:rFonts w:ascii="ＭＳ 明朝" w:eastAsia="ＭＳ 明朝" w:hAnsi="ＭＳ 明朝" w:hint="eastAsia"/>
                <w:sz w:val="22"/>
              </w:rPr>
              <w:t>文字だけの場合を見たときの感じ方（</w:t>
            </w:r>
            <w:r w:rsidRPr="00A43441">
              <w:rPr>
                <w:rFonts w:ascii="ＭＳ 明朝" w:eastAsia="ＭＳ 明朝" w:hAnsi="ＭＳ 明朝"/>
                <w:color w:val="000000"/>
                <w:sz w:val="22"/>
              </w:rPr>
              <w:t>受け取ったとき</w:t>
            </w:r>
            <w:r w:rsidRPr="00A43441">
              <w:rPr>
                <w:rFonts w:ascii="ＭＳ 明朝" w:eastAsia="ＭＳ 明朝" w:hAnsi="ＭＳ 明朝" w:hint="eastAsia"/>
                <w:color w:val="000000"/>
                <w:sz w:val="22"/>
              </w:rPr>
              <w:t>）</w:t>
            </w:r>
            <w:r w:rsidRPr="00A43441">
              <w:rPr>
                <w:rFonts w:ascii="ＭＳ 明朝" w:eastAsia="ＭＳ 明朝" w:hAnsi="ＭＳ 明朝"/>
                <w:color w:val="000000"/>
                <w:sz w:val="22"/>
              </w:rPr>
              <w:t>の違いを考え</w:t>
            </w:r>
            <w:r w:rsidRPr="00A43441">
              <w:rPr>
                <w:rFonts w:ascii="ＭＳ 明朝" w:eastAsia="ＭＳ 明朝" w:hAnsi="ＭＳ 明朝" w:hint="eastAsia"/>
                <w:color w:val="000000"/>
                <w:sz w:val="22"/>
              </w:rPr>
              <w:t>る。</w:t>
            </w:r>
          </w:p>
          <w:p w14:paraId="535A837C" w14:textId="46574E94" w:rsidR="00136EEC" w:rsidRDefault="00136EEC" w:rsidP="006F6EA4">
            <w:pPr>
              <w:ind w:left="211" w:hangingChars="100" w:hanging="211"/>
              <w:rPr>
                <w:rFonts w:ascii="ＭＳ 明朝" w:eastAsia="ＭＳ 明朝" w:hAnsi="ＭＳ 明朝"/>
                <w:sz w:val="22"/>
              </w:rPr>
            </w:pPr>
          </w:p>
          <w:p w14:paraId="1E6E5511" w14:textId="77777777" w:rsidR="00AD65DA" w:rsidRDefault="00AD65DA" w:rsidP="006F6EA4">
            <w:pPr>
              <w:ind w:left="211" w:hangingChars="100" w:hanging="211"/>
              <w:rPr>
                <w:rFonts w:ascii="ＭＳ 明朝" w:eastAsia="ＭＳ 明朝" w:hAnsi="ＭＳ 明朝"/>
                <w:sz w:val="22"/>
              </w:rPr>
            </w:pPr>
          </w:p>
          <w:p w14:paraId="2FFAED00" w14:textId="2CDA6889" w:rsidR="00077DF8" w:rsidRPr="000A54DA" w:rsidRDefault="000A54DA" w:rsidP="006F6EA4">
            <w:pPr>
              <w:ind w:left="211" w:hangingChars="100" w:hanging="211"/>
              <w:rPr>
                <w:rFonts w:ascii="ＭＳ 明朝" w:eastAsia="ＭＳ 明朝" w:hAnsi="ＭＳ 明朝"/>
                <w:color w:val="FF0000"/>
                <w:sz w:val="22"/>
                <w:u w:val="single"/>
              </w:rPr>
            </w:pPr>
            <w:r>
              <w:rPr>
                <w:rFonts w:ascii="ＭＳ 明朝" w:eastAsia="ＭＳ 明朝" w:hAnsi="ＭＳ 明朝" w:hint="eastAsia"/>
                <w:sz w:val="22"/>
              </w:rPr>
              <w:t>○</w:t>
            </w:r>
            <w:r w:rsidRPr="00C60F23">
              <w:rPr>
                <w:rFonts w:ascii="ＭＳ 明朝" w:eastAsia="ＭＳ 明朝" w:hAnsi="ＭＳ 明朝" w:hint="eastAsia"/>
                <w:sz w:val="22"/>
              </w:rPr>
              <w:t>文字だけのコミュニケーションと対面での会話の違いは何か、ワークシートに記入する。</w:t>
            </w:r>
          </w:p>
          <w:p w14:paraId="14A6AF54" w14:textId="36EC7938" w:rsidR="00077DF8" w:rsidRDefault="00077DF8" w:rsidP="006F6EA4">
            <w:pPr>
              <w:ind w:left="211" w:hangingChars="100" w:hanging="211"/>
              <w:rPr>
                <w:rFonts w:ascii="ＭＳ 明朝" w:eastAsia="ＭＳ 明朝" w:hAnsi="ＭＳ 明朝"/>
                <w:sz w:val="22"/>
              </w:rPr>
            </w:pPr>
          </w:p>
          <w:p w14:paraId="28F33941" w14:textId="77777777" w:rsidR="003D0839" w:rsidRDefault="003D0839" w:rsidP="006F6EA4">
            <w:pPr>
              <w:ind w:left="211" w:hangingChars="100" w:hanging="211"/>
              <w:rPr>
                <w:rFonts w:ascii="ＭＳ 明朝" w:eastAsia="ＭＳ 明朝" w:hAnsi="ＭＳ 明朝"/>
                <w:sz w:val="22"/>
              </w:rPr>
            </w:pPr>
          </w:p>
          <w:p w14:paraId="39443449" w14:textId="040A67F0" w:rsidR="00136EEC" w:rsidRDefault="00136EEC" w:rsidP="00FA2444">
            <w:pPr>
              <w:ind w:left="211" w:hangingChars="100" w:hanging="211"/>
              <w:rPr>
                <w:rFonts w:ascii="ＭＳ 明朝" w:eastAsia="ＭＳ 明朝" w:hAnsi="ＭＳ 明朝"/>
                <w:sz w:val="22"/>
              </w:rPr>
            </w:pPr>
            <w:r>
              <w:rPr>
                <w:rFonts w:ascii="ＭＳ 明朝" w:eastAsia="ＭＳ 明朝" w:hAnsi="ＭＳ 明朝" w:hint="eastAsia"/>
                <w:sz w:val="22"/>
              </w:rPr>
              <w:t>○</w:t>
            </w:r>
            <w:r w:rsidRPr="00A43441">
              <w:rPr>
                <w:rFonts w:ascii="ＭＳ 明朝" w:eastAsia="ＭＳ 明朝" w:hAnsi="ＭＳ 明朝" w:hint="eastAsia"/>
                <w:sz w:val="22"/>
              </w:rPr>
              <w:t>文字だけ</w:t>
            </w:r>
            <w:r>
              <w:rPr>
                <w:rFonts w:ascii="ＭＳ 明朝" w:eastAsia="ＭＳ 明朝" w:hAnsi="ＭＳ 明朝" w:hint="eastAsia"/>
                <w:sz w:val="22"/>
              </w:rPr>
              <w:t>のコミュニケーションでは、</w:t>
            </w:r>
            <w:r w:rsidR="00C70D99">
              <w:rPr>
                <w:rFonts w:ascii="ＭＳ 明朝" w:eastAsia="ＭＳ 明朝" w:hAnsi="ＭＳ 明朝" w:hint="eastAsia"/>
                <w:sz w:val="22"/>
              </w:rPr>
              <w:t>自分が伝えたいことが</w:t>
            </w:r>
            <w:r>
              <w:rPr>
                <w:rFonts w:ascii="ＭＳ 明朝" w:eastAsia="ＭＳ 明朝" w:hAnsi="ＭＳ 明朝" w:hint="eastAsia"/>
                <w:sz w:val="22"/>
              </w:rPr>
              <w:t>正確に伝わらなかったり、</w:t>
            </w:r>
            <w:r w:rsidR="00C70D99">
              <w:rPr>
                <w:rFonts w:ascii="ＭＳ 明朝" w:eastAsia="ＭＳ 明朝" w:hAnsi="ＭＳ 明朝" w:hint="eastAsia"/>
                <w:sz w:val="22"/>
              </w:rPr>
              <w:t>違う意味で受け取られる（誤解）</w:t>
            </w:r>
            <w:r>
              <w:rPr>
                <w:rFonts w:ascii="ＭＳ 明朝" w:eastAsia="ＭＳ 明朝" w:hAnsi="ＭＳ 明朝" w:hint="eastAsia"/>
                <w:sz w:val="22"/>
              </w:rPr>
              <w:t>ことがある</w:t>
            </w:r>
            <w:r w:rsidRPr="00A43441">
              <w:rPr>
                <w:rFonts w:ascii="ＭＳ 明朝" w:eastAsia="ＭＳ 明朝" w:hAnsi="ＭＳ 明朝" w:hint="eastAsia"/>
                <w:sz w:val="22"/>
              </w:rPr>
              <w:t>ことに気づく。</w:t>
            </w:r>
          </w:p>
          <w:p w14:paraId="55F15A9C" w14:textId="4F1FCA58" w:rsidR="00FA2444" w:rsidRDefault="00FA2444" w:rsidP="006F6EA4">
            <w:pPr>
              <w:rPr>
                <w:rFonts w:ascii="ＭＳ 明朝" w:eastAsia="ＭＳ 明朝" w:hAnsi="ＭＳ 明朝"/>
                <w:sz w:val="22"/>
              </w:rPr>
            </w:pPr>
          </w:p>
          <w:p w14:paraId="304B6923" w14:textId="77777777" w:rsidR="00F144FF" w:rsidRDefault="00F144FF" w:rsidP="00CA4B88">
            <w:pPr>
              <w:ind w:left="191" w:hangingChars="100" w:hanging="191"/>
              <w:rPr>
                <w:rFonts w:ascii="ＭＳ 明朝" w:eastAsia="ＭＳ 明朝" w:hAnsi="ＭＳ 明朝"/>
                <w:color w:val="FF0000"/>
                <w:sz w:val="20"/>
                <w:szCs w:val="20"/>
                <w:u w:val="single"/>
              </w:rPr>
            </w:pPr>
          </w:p>
          <w:p w14:paraId="122576C7" w14:textId="0AF0F5A3" w:rsidR="00CA4B88" w:rsidRDefault="00CA4B88" w:rsidP="00CA4B88">
            <w:pPr>
              <w:ind w:left="191" w:hangingChars="100" w:hanging="191"/>
              <w:rPr>
                <w:rFonts w:ascii="ＭＳ 明朝" w:eastAsia="ＭＳ 明朝" w:hAnsi="ＭＳ 明朝"/>
                <w:sz w:val="20"/>
                <w:szCs w:val="20"/>
              </w:rPr>
            </w:pPr>
          </w:p>
          <w:p w14:paraId="590C12EE" w14:textId="3F3F0E73" w:rsidR="00B44C63" w:rsidRDefault="00B44C63" w:rsidP="00CA4B88">
            <w:pPr>
              <w:ind w:left="191" w:hangingChars="100" w:hanging="191"/>
              <w:rPr>
                <w:rFonts w:ascii="ＭＳ 明朝" w:eastAsia="ＭＳ 明朝" w:hAnsi="ＭＳ 明朝"/>
                <w:sz w:val="20"/>
                <w:szCs w:val="20"/>
              </w:rPr>
            </w:pPr>
          </w:p>
          <w:p w14:paraId="711A3162" w14:textId="14E5741D" w:rsidR="00B44C63" w:rsidRDefault="00B44C63" w:rsidP="00CA4B88">
            <w:pPr>
              <w:ind w:left="191" w:hangingChars="100" w:hanging="191"/>
              <w:rPr>
                <w:rFonts w:ascii="ＭＳ 明朝" w:eastAsia="ＭＳ 明朝" w:hAnsi="ＭＳ 明朝"/>
                <w:sz w:val="20"/>
                <w:szCs w:val="20"/>
              </w:rPr>
            </w:pPr>
          </w:p>
          <w:p w14:paraId="41A44B96" w14:textId="56F4852B" w:rsidR="00B44C63" w:rsidRDefault="00B44C63" w:rsidP="00CA4B88">
            <w:pPr>
              <w:ind w:left="191" w:hangingChars="100" w:hanging="191"/>
              <w:rPr>
                <w:rFonts w:ascii="ＭＳ 明朝" w:eastAsia="ＭＳ 明朝" w:hAnsi="ＭＳ 明朝"/>
                <w:sz w:val="20"/>
                <w:szCs w:val="20"/>
              </w:rPr>
            </w:pPr>
          </w:p>
          <w:p w14:paraId="7DA5ADFD" w14:textId="678CD45B" w:rsidR="00B44C63" w:rsidRDefault="00B44C63" w:rsidP="00CA4B88">
            <w:pPr>
              <w:ind w:left="191" w:hangingChars="100" w:hanging="191"/>
              <w:rPr>
                <w:rFonts w:ascii="ＭＳ 明朝" w:eastAsia="ＭＳ 明朝" w:hAnsi="ＭＳ 明朝"/>
                <w:sz w:val="20"/>
                <w:szCs w:val="20"/>
              </w:rPr>
            </w:pPr>
          </w:p>
          <w:p w14:paraId="20BB8DB6" w14:textId="5638531C" w:rsidR="00C77216" w:rsidRDefault="00C77216" w:rsidP="00CA4B88">
            <w:pPr>
              <w:ind w:left="191" w:hangingChars="100" w:hanging="191"/>
              <w:rPr>
                <w:rFonts w:ascii="ＭＳ 明朝" w:eastAsia="ＭＳ 明朝" w:hAnsi="ＭＳ 明朝"/>
                <w:sz w:val="20"/>
                <w:szCs w:val="20"/>
              </w:rPr>
            </w:pPr>
          </w:p>
          <w:p w14:paraId="49D94AC3" w14:textId="301602C4" w:rsidR="00C77216" w:rsidRDefault="00C77216" w:rsidP="00CA4B88">
            <w:pPr>
              <w:ind w:left="191" w:hangingChars="100" w:hanging="191"/>
              <w:rPr>
                <w:rFonts w:ascii="ＭＳ 明朝" w:eastAsia="ＭＳ 明朝" w:hAnsi="ＭＳ 明朝"/>
                <w:sz w:val="20"/>
                <w:szCs w:val="20"/>
              </w:rPr>
            </w:pPr>
          </w:p>
          <w:p w14:paraId="5774F092" w14:textId="54A7CEC7" w:rsidR="00C77216" w:rsidRDefault="00C77216" w:rsidP="00CA4B88">
            <w:pPr>
              <w:ind w:left="191" w:hangingChars="100" w:hanging="191"/>
              <w:rPr>
                <w:rFonts w:ascii="ＭＳ 明朝" w:eastAsia="ＭＳ 明朝" w:hAnsi="ＭＳ 明朝"/>
                <w:sz w:val="20"/>
                <w:szCs w:val="20"/>
              </w:rPr>
            </w:pPr>
          </w:p>
          <w:p w14:paraId="2D37D91F" w14:textId="38451597" w:rsidR="00C77216" w:rsidRDefault="00C77216" w:rsidP="00CA4B88">
            <w:pPr>
              <w:ind w:left="191" w:hangingChars="100" w:hanging="191"/>
              <w:rPr>
                <w:rFonts w:ascii="ＭＳ 明朝" w:eastAsia="ＭＳ 明朝" w:hAnsi="ＭＳ 明朝"/>
                <w:sz w:val="20"/>
                <w:szCs w:val="20"/>
              </w:rPr>
            </w:pPr>
          </w:p>
          <w:p w14:paraId="28BC6481" w14:textId="5CACE60D" w:rsidR="00C77216" w:rsidRDefault="00C77216" w:rsidP="00CA4B88">
            <w:pPr>
              <w:ind w:left="191" w:hangingChars="100" w:hanging="191"/>
              <w:rPr>
                <w:rFonts w:ascii="ＭＳ 明朝" w:eastAsia="ＭＳ 明朝" w:hAnsi="ＭＳ 明朝"/>
                <w:sz w:val="20"/>
                <w:szCs w:val="20"/>
              </w:rPr>
            </w:pPr>
          </w:p>
          <w:p w14:paraId="4B824703" w14:textId="72DD27D7" w:rsidR="00C77216" w:rsidRDefault="00C77216" w:rsidP="00CA4B88">
            <w:pPr>
              <w:ind w:left="211" w:hangingChars="100" w:hanging="211"/>
              <w:rPr>
                <w:rFonts w:ascii="ＭＳ 明朝" w:eastAsia="ＭＳ 明朝" w:hAnsi="ＭＳ 明朝"/>
                <w:sz w:val="20"/>
                <w:szCs w:val="20"/>
              </w:rPr>
            </w:pPr>
            <w:r w:rsidRPr="00A43441">
              <w:rPr>
                <w:rFonts w:ascii="ＭＳ 明朝" w:eastAsia="ＭＳ 明朝" w:hAnsi="ＭＳ 明朝"/>
                <w:noProof/>
                <w:sz w:val="22"/>
              </w:rPr>
              <mc:AlternateContent>
                <mc:Choice Requires="wps">
                  <w:drawing>
                    <wp:anchor distT="0" distB="0" distL="114300" distR="114300" simplePos="0" relativeHeight="251715584" behindDoc="0" locked="0" layoutInCell="1" allowOverlap="1" wp14:anchorId="64D471D9" wp14:editId="52329D2C">
                      <wp:simplePos x="0" y="0"/>
                      <wp:positionH relativeFrom="column">
                        <wp:posOffset>24765</wp:posOffset>
                      </wp:positionH>
                      <wp:positionV relativeFrom="paragraph">
                        <wp:posOffset>45232</wp:posOffset>
                      </wp:positionV>
                      <wp:extent cx="5457825" cy="498763"/>
                      <wp:effectExtent l="0" t="0" r="28575" b="15875"/>
                      <wp:wrapNone/>
                      <wp:docPr id="14" name="テキスト ボックス 14"/>
                      <wp:cNvGraphicFramePr/>
                      <a:graphic xmlns:a="http://schemas.openxmlformats.org/drawingml/2006/main">
                        <a:graphicData uri="http://schemas.microsoft.com/office/word/2010/wordprocessingShape">
                          <wps:wsp>
                            <wps:cNvSpPr txBox="1"/>
                            <wps:spPr>
                              <a:xfrm>
                                <a:off x="0" y="0"/>
                                <a:ext cx="5457825" cy="498763"/>
                              </a:xfrm>
                              <a:prstGeom prst="rect">
                                <a:avLst/>
                              </a:prstGeom>
                              <a:solidFill>
                                <a:sysClr val="window" lastClr="FFFFFF"/>
                              </a:solidFill>
                              <a:ln w="6350">
                                <a:solidFill>
                                  <a:prstClr val="black"/>
                                </a:solidFill>
                              </a:ln>
                            </wps:spPr>
                            <wps:txbx>
                              <w:txbxContent>
                                <w:p w14:paraId="2698C80B" w14:textId="7D7A9DCC" w:rsidR="00136EEC" w:rsidRPr="003C1D98" w:rsidRDefault="00136EEC" w:rsidP="00832953">
                                  <w:pPr>
                                    <w:ind w:left="847" w:hangingChars="400" w:hanging="847"/>
                                    <w:rPr>
                                      <w:rFonts w:ascii="ＭＳ 明朝" w:eastAsia="ＭＳ 明朝" w:hAnsi="ＭＳ 明朝"/>
                                      <w:sz w:val="22"/>
                                    </w:rPr>
                                  </w:pPr>
                                  <w:r w:rsidRPr="000414D3">
                                    <w:rPr>
                                      <w:rFonts w:ascii="ＭＳ 明朝" w:eastAsia="ＭＳ 明朝" w:hAnsi="ＭＳ 明朝" w:hint="eastAsia"/>
                                      <w:b/>
                                      <w:bCs/>
                                      <w:sz w:val="22"/>
                                    </w:rPr>
                                    <w:t>発問</w:t>
                                  </w:r>
                                  <w:r>
                                    <w:rPr>
                                      <w:rFonts w:ascii="ＭＳ 明朝" w:eastAsia="ＭＳ 明朝" w:hAnsi="ＭＳ 明朝" w:hint="eastAsia"/>
                                      <w:b/>
                                      <w:bCs/>
                                      <w:sz w:val="22"/>
                                    </w:rPr>
                                    <w:t>４</w:t>
                                  </w:r>
                                  <w:r w:rsidRPr="000414D3">
                                    <w:rPr>
                                      <w:rFonts w:ascii="ＭＳ 明朝" w:eastAsia="ＭＳ 明朝" w:hAnsi="ＭＳ 明朝" w:hint="eastAsia"/>
                                      <w:b/>
                                      <w:bCs/>
                                      <w:sz w:val="22"/>
                                    </w:rPr>
                                    <w:t>：</w:t>
                                  </w:r>
                                  <w:bookmarkStart w:id="3" w:name="_Hlk92748327"/>
                                  <w:r w:rsidR="0047293C">
                                    <w:rPr>
                                      <w:rFonts w:ascii="ＭＳ 明朝" w:eastAsia="ＭＳ 明朝" w:hAnsi="ＭＳ 明朝" w:hint="eastAsia"/>
                                      <w:b/>
                                      <w:bCs/>
                                      <w:sz w:val="22"/>
                                    </w:rPr>
                                    <w:t>自分の気持ちを</w:t>
                                  </w:r>
                                  <w:r w:rsidR="0047293C">
                                    <w:rPr>
                                      <w:rFonts w:ascii="ＭＳ 明朝" w:eastAsia="ＭＳ 明朝" w:hAnsi="ＭＳ 明朝"/>
                                      <w:b/>
                                      <w:bCs/>
                                      <w:sz w:val="22"/>
                                    </w:rPr>
                                    <w:t>正しく伝えるには、</w:t>
                                  </w:r>
                                  <w:r w:rsidR="00832953">
                                    <w:rPr>
                                      <w:rFonts w:ascii="ＭＳ 明朝" w:eastAsia="ＭＳ 明朝" w:hAnsi="ＭＳ 明朝" w:hint="eastAsia"/>
                                      <w:b/>
                                      <w:bCs/>
                                      <w:sz w:val="22"/>
                                    </w:rPr>
                                    <w:t>どのようなことに注意して</w:t>
                                  </w:r>
                                  <w:bookmarkEnd w:id="3"/>
                                  <w:r w:rsidR="00832953">
                                    <w:rPr>
                                      <w:rFonts w:ascii="ＭＳ 明朝" w:eastAsia="ＭＳ 明朝" w:hAnsi="ＭＳ 明朝" w:hint="eastAsia"/>
                                      <w:b/>
                                      <w:bCs/>
                                      <w:sz w:val="22"/>
                                    </w:rPr>
                                    <w:t>コミュニケー</w:t>
                                  </w:r>
                                  <w:r w:rsidR="007D7851">
                                    <w:rPr>
                                      <w:rFonts w:ascii="ＭＳ 明朝" w:eastAsia="ＭＳ 明朝" w:hAnsi="ＭＳ 明朝" w:hint="eastAsia"/>
                                      <w:b/>
                                      <w:bCs/>
                                      <w:sz w:val="22"/>
                                    </w:rPr>
                                    <w:t xml:space="preserve">　</w:t>
                                  </w:r>
                                  <w:r w:rsidR="007D7851">
                                    <w:rPr>
                                      <w:rFonts w:ascii="ＭＳ 明朝" w:eastAsia="ＭＳ 明朝" w:hAnsi="ＭＳ 明朝"/>
                                      <w:b/>
                                      <w:bCs/>
                                      <w:sz w:val="22"/>
                                    </w:rPr>
                                    <w:t xml:space="preserve">　</w:t>
                                  </w:r>
                                  <w:r w:rsidR="00832953">
                                    <w:rPr>
                                      <w:rFonts w:ascii="ＭＳ 明朝" w:eastAsia="ＭＳ 明朝" w:hAnsi="ＭＳ 明朝" w:hint="eastAsia"/>
                                      <w:b/>
                                      <w:bCs/>
                                      <w:sz w:val="22"/>
                                    </w:rPr>
                                    <w:t>ションを取るようにしたらよいでしょうか</w:t>
                                  </w:r>
                                  <w:r w:rsidR="0047293C">
                                    <w:rPr>
                                      <w:rFonts w:ascii="ＭＳ 明朝" w:eastAsia="ＭＳ 明朝" w:hAnsi="ＭＳ 明朝" w:hint="eastAsia"/>
                                      <w:b/>
                                      <w:bCs/>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471D9" id="_x0000_t202" coordsize="21600,21600" o:spt="202" path="m,l,21600r21600,l21600,xe">
                      <v:stroke joinstyle="miter"/>
                      <v:path gradientshapeok="t" o:connecttype="rect"/>
                    </v:shapetype>
                    <v:shape id="テキスト ボックス 14" o:spid="_x0000_s1030" type="#_x0000_t202" style="position:absolute;left:0;text-align:left;margin-left:1.95pt;margin-top:3.55pt;width:429.75pt;height:3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" fillcolor="window" strokeweight=".5pt">
                      <v:textbox>
                        <w:txbxContent>
                          <w:p w14:paraId="2698C80B" w14:textId="7D7A9DCC" w:rsidR="00136EEC" w:rsidRPr="003C1D98" w:rsidRDefault="00136EEC" w:rsidP="00832953">
                            <w:pPr>
                              <w:ind w:left="847" w:hangingChars="400" w:hanging="847"/>
                              <w:rPr>
                                <w:rFonts w:ascii="ＭＳ 明朝" w:eastAsia="ＭＳ 明朝" w:hAnsi="ＭＳ 明朝"/>
                                <w:sz w:val="22"/>
                              </w:rPr>
                            </w:pPr>
                            <w:r w:rsidRPr="000414D3">
                              <w:rPr>
                                <w:rFonts w:ascii="ＭＳ 明朝" w:eastAsia="ＭＳ 明朝" w:hAnsi="ＭＳ 明朝" w:hint="eastAsia"/>
                                <w:b/>
                                <w:bCs/>
                                <w:sz w:val="22"/>
                              </w:rPr>
                              <w:t>発問</w:t>
                            </w:r>
                            <w:r>
                              <w:rPr>
                                <w:rFonts w:ascii="ＭＳ 明朝" w:eastAsia="ＭＳ 明朝" w:hAnsi="ＭＳ 明朝" w:hint="eastAsia"/>
                                <w:b/>
                                <w:bCs/>
                                <w:sz w:val="22"/>
                              </w:rPr>
                              <w:t>４</w:t>
                            </w:r>
                            <w:r w:rsidRPr="000414D3">
                              <w:rPr>
                                <w:rFonts w:ascii="ＭＳ 明朝" w:eastAsia="ＭＳ 明朝" w:hAnsi="ＭＳ 明朝" w:hint="eastAsia"/>
                                <w:b/>
                                <w:bCs/>
                                <w:sz w:val="22"/>
                              </w:rPr>
                              <w:t>：</w:t>
                            </w:r>
                            <w:bookmarkStart w:id="5" w:name="_Hlk92748327"/>
                            <w:r w:rsidR="0047293C">
                              <w:rPr>
                                <w:rFonts w:ascii="ＭＳ 明朝" w:eastAsia="ＭＳ 明朝" w:hAnsi="ＭＳ 明朝" w:hint="eastAsia"/>
                                <w:b/>
                                <w:bCs/>
                                <w:sz w:val="22"/>
                              </w:rPr>
                              <w:t>自分の気持ちを</w:t>
                            </w:r>
                            <w:r w:rsidR="0047293C">
                              <w:rPr>
                                <w:rFonts w:ascii="ＭＳ 明朝" w:eastAsia="ＭＳ 明朝" w:hAnsi="ＭＳ 明朝"/>
                                <w:b/>
                                <w:bCs/>
                                <w:sz w:val="22"/>
                              </w:rPr>
                              <w:t>正しく伝えるには、</w:t>
                            </w:r>
                            <w:r w:rsidR="00832953">
                              <w:rPr>
                                <w:rFonts w:ascii="ＭＳ 明朝" w:eastAsia="ＭＳ 明朝" w:hAnsi="ＭＳ 明朝" w:hint="eastAsia"/>
                                <w:b/>
                                <w:bCs/>
                                <w:sz w:val="22"/>
                              </w:rPr>
                              <w:t>どのようなことに注意して</w:t>
                            </w:r>
                            <w:bookmarkEnd w:id="5"/>
                            <w:r w:rsidR="00832953">
                              <w:rPr>
                                <w:rFonts w:ascii="ＭＳ 明朝" w:eastAsia="ＭＳ 明朝" w:hAnsi="ＭＳ 明朝" w:hint="eastAsia"/>
                                <w:b/>
                                <w:bCs/>
                                <w:sz w:val="22"/>
                              </w:rPr>
                              <w:t>コミュニケー</w:t>
                            </w:r>
                            <w:r w:rsidR="007D7851">
                              <w:rPr>
                                <w:rFonts w:ascii="ＭＳ 明朝" w:eastAsia="ＭＳ 明朝" w:hAnsi="ＭＳ 明朝" w:hint="eastAsia"/>
                                <w:b/>
                                <w:bCs/>
                                <w:sz w:val="22"/>
                              </w:rPr>
                              <w:t xml:space="preserve">　</w:t>
                            </w:r>
                            <w:r w:rsidR="007D7851">
                              <w:rPr>
                                <w:rFonts w:ascii="ＭＳ 明朝" w:eastAsia="ＭＳ 明朝" w:hAnsi="ＭＳ 明朝"/>
                                <w:b/>
                                <w:bCs/>
                                <w:sz w:val="22"/>
                              </w:rPr>
                              <w:t xml:space="preserve">　</w:t>
                            </w:r>
                            <w:bookmarkStart w:id="6" w:name="_GoBack"/>
                            <w:bookmarkEnd w:id="6"/>
                            <w:r w:rsidR="00832953">
                              <w:rPr>
                                <w:rFonts w:ascii="ＭＳ 明朝" w:eastAsia="ＭＳ 明朝" w:hAnsi="ＭＳ 明朝" w:hint="eastAsia"/>
                                <w:b/>
                                <w:bCs/>
                                <w:sz w:val="22"/>
                              </w:rPr>
                              <w:t>ションを取るようにしたらよいでしょうか</w:t>
                            </w:r>
                            <w:r w:rsidR="0047293C">
                              <w:rPr>
                                <w:rFonts w:ascii="ＭＳ 明朝" w:eastAsia="ＭＳ 明朝" w:hAnsi="ＭＳ 明朝" w:hint="eastAsia"/>
                                <w:b/>
                                <w:bCs/>
                                <w:sz w:val="22"/>
                              </w:rPr>
                              <w:t>。</w:t>
                            </w:r>
                          </w:p>
                        </w:txbxContent>
                      </v:textbox>
                    </v:shape>
                  </w:pict>
                </mc:Fallback>
              </mc:AlternateContent>
            </w:r>
          </w:p>
          <w:p w14:paraId="5C37F225" w14:textId="69515978" w:rsidR="00C77216" w:rsidRDefault="00C77216" w:rsidP="00CA4B88">
            <w:pPr>
              <w:ind w:left="191" w:hangingChars="100" w:hanging="191"/>
              <w:rPr>
                <w:rFonts w:ascii="ＭＳ 明朝" w:eastAsia="ＭＳ 明朝" w:hAnsi="ＭＳ 明朝"/>
                <w:sz w:val="20"/>
                <w:szCs w:val="20"/>
              </w:rPr>
            </w:pPr>
          </w:p>
          <w:p w14:paraId="70E23D3D" w14:textId="32543589" w:rsidR="00C77216" w:rsidRDefault="00C77216" w:rsidP="00CA4B88">
            <w:pPr>
              <w:ind w:left="191" w:hangingChars="100" w:hanging="191"/>
              <w:rPr>
                <w:rFonts w:ascii="ＭＳ 明朝" w:eastAsia="ＭＳ 明朝" w:hAnsi="ＭＳ 明朝"/>
                <w:sz w:val="20"/>
                <w:szCs w:val="20"/>
              </w:rPr>
            </w:pPr>
          </w:p>
          <w:p w14:paraId="006D9829" w14:textId="72DB509C" w:rsidR="00136EEC" w:rsidRDefault="00136EEC" w:rsidP="00512860">
            <w:pPr>
              <w:ind w:left="211" w:hangingChars="100" w:hanging="211"/>
              <w:rPr>
                <w:rFonts w:ascii="ＭＳ 明朝" w:eastAsia="ＭＳ 明朝" w:hAnsi="ＭＳ 明朝"/>
                <w:color w:val="000000"/>
                <w:sz w:val="22"/>
              </w:rPr>
            </w:pPr>
            <w:r>
              <w:rPr>
                <w:rFonts w:ascii="ＭＳ 明朝" w:eastAsia="ＭＳ 明朝" w:hAnsi="ＭＳ 明朝" w:hint="eastAsia"/>
                <w:sz w:val="22"/>
              </w:rPr>
              <w:t>○</w:t>
            </w:r>
            <w:r w:rsidRPr="00A43441">
              <w:rPr>
                <w:rFonts w:ascii="ＭＳ 明朝" w:eastAsia="ＭＳ 明朝" w:hAnsi="ＭＳ 明朝" w:hint="eastAsia"/>
                <w:color w:val="000000"/>
                <w:sz w:val="22"/>
              </w:rPr>
              <w:t>相手に自分の気持ちを正確に伝えるためにはどのようなことに注意すればよいか</w:t>
            </w:r>
            <w:r>
              <w:rPr>
                <w:rFonts w:ascii="ＭＳ 明朝" w:eastAsia="ＭＳ 明朝" w:hAnsi="ＭＳ 明朝" w:hint="eastAsia"/>
                <w:color w:val="000000"/>
                <w:sz w:val="22"/>
              </w:rPr>
              <w:t>、トラブルの回避策についてグループで</w:t>
            </w:r>
            <w:r w:rsidRPr="00A43441">
              <w:rPr>
                <w:rFonts w:ascii="ＭＳ 明朝" w:eastAsia="ＭＳ 明朝" w:hAnsi="ＭＳ 明朝" w:hint="eastAsia"/>
                <w:color w:val="000000"/>
                <w:sz w:val="22"/>
              </w:rPr>
              <w:t>考える。</w:t>
            </w:r>
          </w:p>
          <w:p w14:paraId="31426679" w14:textId="2660E93B" w:rsidR="00136EEC" w:rsidRPr="001D1084" w:rsidRDefault="00136EEC" w:rsidP="001D1084">
            <w:pPr>
              <w:spacing w:line="220" w:lineRule="exact"/>
              <w:ind w:left="171" w:hangingChars="100" w:hanging="171"/>
              <w:rPr>
                <w:rFonts w:ascii="ＭＳ 明朝" w:eastAsia="ＭＳ 明朝" w:hAnsi="ＭＳ 明朝"/>
                <w:sz w:val="18"/>
                <w:szCs w:val="18"/>
              </w:rPr>
            </w:pPr>
            <w:r w:rsidRPr="001D1084">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例</w:t>
            </w:r>
            <w:r w:rsidRPr="001D1084">
              <w:rPr>
                <w:rFonts w:ascii="ＭＳ 明朝" w:eastAsia="ＭＳ 明朝" w:hAnsi="ＭＳ 明朝" w:hint="eastAsia"/>
                <w:color w:val="000000"/>
                <w:sz w:val="18"/>
                <w:szCs w:val="18"/>
              </w:rPr>
              <w:t>）</w:t>
            </w:r>
          </w:p>
          <w:p w14:paraId="0377C3D1" w14:textId="5C943595" w:rsidR="00C3082F" w:rsidRPr="00C3082F" w:rsidRDefault="00136EEC" w:rsidP="00C3082F">
            <w:pPr>
              <w:spacing w:line="220" w:lineRule="exact"/>
              <w:ind w:leftChars="-52" w:left="-104" w:firstLineChars="100" w:firstLine="171"/>
              <w:rPr>
                <w:rFonts w:ascii="ＭＳ 明朝" w:eastAsia="ＭＳ 明朝" w:hAnsi="ＭＳ 明朝"/>
                <w:sz w:val="18"/>
                <w:szCs w:val="18"/>
              </w:rPr>
            </w:pPr>
            <w:r w:rsidRPr="00C3082F">
              <w:rPr>
                <w:rFonts w:ascii="ＭＳ 明朝" w:eastAsia="ＭＳ 明朝" w:hAnsi="ＭＳ 明朝" w:hint="eastAsia"/>
                <w:sz w:val="18"/>
                <w:szCs w:val="18"/>
              </w:rPr>
              <w:t>□相手の気持ちを考える</w:t>
            </w:r>
            <w:r w:rsidR="00C3082F" w:rsidRPr="00C3082F">
              <w:rPr>
                <w:rFonts w:ascii="ＭＳ 明朝" w:eastAsia="ＭＳ 明朝" w:hAnsi="ＭＳ 明朝" w:hint="eastAsia"/>
                <w:sz w:val="18"/>
                <w:szCs w:val="18"/>
              </w:rPr>
              <w:t xml:space="preserve">　</w:t>
            </w:r>
          </w:p>
          <w:p w14:paraId="43A4E33A" w14:textId="38EFA4DB" w:rsidR="00136EEC" w:rsidRPr="00C3082F" w:rsidRDefault="00C3082F" w:rsidP="00C3082F">
            <w:pPr>
              <w:spacing w:line="220" w:lineRule="exact"/>
              <w:ind w:leftChars="-52" w:left="-104" w:firstLineChars="100" w:firstLine="171"/>
              <w:rPr>
                <w:rFonts w:ascii="ＭＳ 明朝" w:eastAsia="ＭＳ 明朝" w:hAnsi="ＭＳ 明朝"/>
                <w:sz w:val="18"/>
                <w:szCs w:val="18"/>
              </w:rPr>
            </w:pPr>
            <w:r w:rsidRPr="00C3082F">
              <w:rPr>
                <w:rFonts w:ascii="ＭＳ 明朝" w:eastAsia="ＭＳ 明朝" w:hAnsi="ＭＳ 明朝" w:hint="eastAsia"/>
                <w:sz w:val="18"/>
                <w:szCs w:val="18"/>
              </w:rPr>
              <w:t>□自分がいわれたらどう思うか考える</w:t>
            </w:r>
          </w:p>
          <w:p w14:paraId="27AE0BE0" w14:textId="3CD86EAB" w:rsidR="00136EEC" w:rsidRPr="00C3082F" w:rsidRDefault="00136EEC" w:rsidP="00C3082F">
            <w:pPr>
              <w:spacing w:line="220" w:lineRule="exact"/>
              <w:ind w:leftChars="-52" w:left="-104" w:firstLineChars="100" w:firstLine="171"/>
              <w:rPr>
                <w:rFonts w:ascii="ＭＳ 明朝" w:eastAsia="ＭＳ 明朝" w:hAnsi="ＭＳ 明朝"/>
                <w:sz w:val="18"/>
                <w:szCs w:val="18"/>
              </w:rPr>
            </w:pPr>
            <w:r w:rsidRPr="00C3082F">
              <w:rPr>
                <w:rFonts w:ascii="ＭＳ 明朝" w:eastAsia="ＭＳ 明朝" w:hAnsi="ＭＳ 明朝" w:hint="eastAsia"/>
                <w:sz w:val="18"/>
                <w:szCs w:val="18"/>
              </w:rPr>
              <w:t>□わかりやすい表現にする</w:t>
            </w:r>
          </w:p>
          <w:p w14:paraId="6B9D3241" w14:textId="77777777" w:rsidR="00C3082F" w:rsidRDefault="00136EEC" w:rsidP="00C3082F">
            <w:pPr>
              <w:spacing w:line="220" w:lineRule="exact"/>
              <w:ind w:leftChars="-52" w:left="-104" w:firstLineChars="100" w:firstLine="171"/>
              <w:rPr>
                <w:rFonts w:ascii="ＭＳ 明朝" w:eastAsia="ＭＳ 明朝" w:hAnsi="ＭＳ 明朝"/>
                <w:sz w:val="18"/>
                <w:szCs w:val="18"/>
              </w:rPr>
            </w:pPr>
            <w:r w:rsidRPr="00C3082F">
              <w:rPr>
                <w:rFonts w:ascii="ＭＳ 明朝" w:eastAsia="ＭＳ 明朝" w:hAnsi="ＭＳ 明朝" w:hint="eastAsia"/>
                <w:sz w:val="18"/>
                <w:szCs w:val="18"/>
              </w:rPr>
              <w:t>□実際に会って説明する</w:t>
            </w:r>
          </w:p>
          <w:p w14:paraId="452A7877" w14:textId="6F6AB48B" w:rsidR="00136EEC" w:rsidRPr="00C3082F" w:rsidRDefault="00136EEC" w:rsidP="00C3082F">
            <w:pPr>
              <w:spacing w:line="220" w:lineRule="exact"/>
              <w:ind w:leftChars="-52" w:left="-104" w:firstLineChars="100" w:firstLine="171"/>
              <w:rPr>
                <w:rFonts w:ascii="ＭＳ 明朝" w:eastAsia="ＭＳ 明朝" w:hAnsi="ＭＳ 明朝"/>
                <w:sz w:val="18"/>
                <w:szCs w:val="18"/>
              </w:rPr>
            </w:pPr>
            <w:r w:rsidRPr="00C3082F">
              <w:rPr>
                <w:rFonts w:ascii="ＭＳ 明朝" w:eastAsia="ＭＳ 明朝" w:hAnsi="ＭＳ 明朝" w:hint="eastAsia"/>
                <w:sz w:val="18"/>
                <w:szCs w:val="18"/>
              </w:rPr>
              <w:t>□発信する前に読み返しチェックする</w:t>
            </w:r>
          </w:p>
          <w:p w14:paraId="095C3E62" w14:textId="4F9F1E08" w:rsidR="00136EEC" w:rsidRPr="00C3082F" w:rsidRDefault="00136EEC" w:rsidP="00C3082F">
            <w:pPr>
              <w:spacing w:line="220" w:lineRule="exact"/>
              <w:ind w:leftChars="-52" w:left="-104" w:firstLineChars="100" w:firstLine="171"/>
              <w:rPr>
                <w:rFonts w:ascii="ＭＳ 明朝" w:eastAsia="ＭＳ 明朝" w:hAnsi="ＭＳ 明朝"/>
                <w:sz w:val="18"/>
                <w:szCs w:val="18"/>
              </w:rPr>
            </w:pPr>
            <w:r w:rsidRPr="00C3082F">
              <w:rPr>
                <w:rFonts w:ascii="ＭＳ 明朝" w:eastAsia="ＭＳ 明朝" w:hAnsi="ＭＳ 明朝" w:hint="eastAsia"/>
                <w:sz w:val="18"/>
                <w:szCs w:val="18"/>
              </w:rPr>
              <w:t>□誤解されにくい言葉を選んで伝える</w:t>
            </w:r>
          </w:p>
          <w:p w14:paraId="264FE5A2" w14:textId="420FE94C" w:rsidR="00C3082F" w:rsidRDefault="00C3082F" w:rsidP="00C3082F">
            <w:pPr>
              <w:spacing w:line="220" w:lineRule="exact"/>
              <w:rPr>
                <w:rFonts w:ascii="ＭＳ 明朝" w:eastAsia="ＭＳ 明朝" w:hAnsi="ＭＳ 明朝"/>
                <w:sz w:val="18"/>
                <w:szCs w:val="18"/>
              </w:rPr>
            </w:pPr>
          </w:p>
          <w:p w14:paraId="7775F268" w14:textId="77777777" w:rsidR="00C77216" w:rsidRPr="001D1084" w:rsidRDefault="00C77216" w:rsidP="00C3082F">
            <w:pPr>
              <w:spacing w:line="220" w:lineRule="exact"/>
              <w:rPr>
                <w:rFonts w:ascii="ＭＳ 明朝" w:eastAsia="ＭＳ 明朝" w:hAnsi="ＭＳ 明朝"/>
                <w:sz w:val="18"/>
                <w:szCs w:val="18"/>
              </w:rPr>
            </w:pPr>
          </w:p>
          <w:p w14:paraId="3D80117B" w14:textId="177D4582" w:rsidR="00136EEC" w:rsidRPr="00A43441" w:rsidRDefault="00136EEC" w:rsidP="00512860">
            <w:pPr>
              <w:ind w:left="211" w:hangingChars="100" w:hanging="211"/>
              <w:rPr>
                <w:rFonts w:ascii="ＭＳ 明朝" w:eastAsia="ＭＳ 明朝" w:hAnsi="ＭＳ 明朝"/>
                <w:sz w:val="22"/>
              </w:rPr>
            </w:pPr>
            <w:r>
              <w:rPr>
                <w:rFonts w:ascii="ＭＳ 明朝" w:eastAsia="ＭＳ 明朝" w:hAnsi="ＭＳ 明朝" w:hint="eastAsia"/>
                <w:sz w:val="22"/>
              </w:rPr>
              <w:t>○</w:t>
            </w:r>
            <w:r w:rsidRPr="00A43441">
              <w:rPr>
                <w:rFonts w:ascii="ＭＳ 明朝" w:eastAsia="ＭＳ 明朝" w:hAnsi="ＭＳ 明朝" w:hint="eastAsia"/>
                <w:sz w:val="22"/>
              </w:rPr>
              <w:t>相手の気持ち</w:t>
            </w:r>
            <w:r w:rsidRPr="00A43441">
              <w:rPr>
                <w:rFonts w:ascii="ＭＳ 明朝" w:eastAsia="ＭＳ 明朝" w:hAnsi="ＭＳ 明朝"/>
                <w:sz w:val="22"/>
              </w:rPr>
              <w:t>(受け取った人がどのような気持ちになるか）をよく考え、相手の立場に立って</w:t>
            </w:r>
            <w:r>
              <w:rPr>
                <w:rFonts w:ascii="ＭＳ 明朝" w:eastAsia="ＭＳ 明朝" w:hAnsi="ＭＳ 明朝" w:hint="eastAsia"/>
                <w:sz w:val="22"/>
              </w:rPr>
              <w:t>（相手を思いやって）</w:t>
            </w:r>
            <w:r w:rsidRPr="00A43441">
              <w:rPr>
                <w:rFonts w:ascii="ＭＳ 明朝" w:eastAsia="ＭＳ 明朝" w:hAnsi="ＭＳ 明朝"/>
                <w:sz w:val="22"/>
              </w:rPr>
              <w:t>表現することが大切であることを理解する。</w:t>
            </w:r>
          </w:p>
        </w:tc>
        <w:tc>
          <w:tcPr>
            <w:tcW w:w="4394" w:type="dxa"/>
            <w:shd w:val="clear" w:color="auto" w:fill="auto"/>
          </w:tcPr>
          <w:p w14:paraId="56A97C1F" w14:textId="0215C3CD" w:rsidR="00136EEC" w:rsidRPr="00A77050" w:rsidRDefault="00136EEC" w:rsidP="00BE01D6">
            <w:pPr>
              <w:ind w:left="211" w:hangingChars="100" w:hanging="211"/>
              <w:jc w:val="left"/>
              <w:rPr>
                <w:rFonts w:ascii="ＭＳ 明朝" w:eastAsia="ＭＳ 明朝" w:hAnsi="ＭＳ 明朝"/>
                <w:sz w:val="22"/>
              </w:rPr>
            </w:pPr>
          </w:p>
          <w:p w14:paraId="62A93A71" w14:textId="77777777" w:rsidR="00136EEC" w:rsidRPr="00A77050" w:rsidRDefault="00136EEC" w:rsidP="00BE01D6">
            <w:pPr>
              <w:ind w:left="211" w:hangingChars="100" w:hanging="211"/>
              <w:jc w:val="left"/>
              <w:rPr>
                <w:rFonts w:ascii="ＭＳ 明朝" w:eastAsia="ＭＳ 明朝" w:hAnsi="ＭＳ 明朝"/>
                <w:sz w:val="22"/>
              </w:rPr>
            </w:pPr>
          </w:p>
          <w:p w14:paraId="0F46F8A6" w14:textId="620E9E02" w:rsidR="00136EEC" w:rsidRPr="00A77050" w:rsidRDefault="00136EEC" w:rsidP="00BE01D6">
            <w:pPr>
              <w:ind w:left="211" w:hangingChars="100" w:hanging="211"/>
              <w:jc w:val="left"/>
              <w:rPr>
                <w:rFonts w:ascii="ＭＳ 明朝" w:eastAsia="ＭＳ 明朝" w:hAnsi="ＭＳ 明朝"/>
                <w:sz w:val="22"/>
              </w:rPr>
            </w:pPr>
          </w:p>
          <w:p w14:paraId="0829BFDA" w14:textId="1769EC34" w:rsidR="00136EEC" w:rsidRPr="004D0296" w:rsidRDefault="00136EEC" w:rsidP="00BE01D6">
            <w:pPr>
              <w:ind w:left="191" w:hangingChars="100" w:hanging="191"/>
              <w:jc w:val="left"/>
              <w:rPr>
                <w:rFonts w:ascii="ＭＳ 明朝" w:eastAsia="ＭＳ 明朝" w:hAnsi="ＭＳ 明朝"/>
                <w:sz w:val="20"/>
                <w:szCs w:val="20"/>
              </w:rPr>
            </w:pPr>
            <w:r w:rsidRPr="004D0296">
              <w:rPr>
                <w:rFonts w:ascii="ＭＳ 明朝" w:eastAsia="ＭＳ 明朝" w:hAnsi="ＭＳ 明朝" w:hint="eastAsia"/>
                <w:sz w:val="20"/>
                <w:szCs w:val="20"/>
              </w:rPr>
              <w:t>・５枚のカードを配付する。</w:t>
            </w:r>
          </w:p>
          <w:p w14:paraId="72D2AFFB" w14:textId="38179FB2" w:rsidR="00136EEC" w:rsidRPr="004D0296" w:rsidRDefault="00136EEC" w:rsidP="00BE01D6">
            <w:pPr>
              <w:ind w:left="191" w:hangingChars="100" w:hanging="191"/>
              <w:jc w:val="left"/>
              <w:rPr>
                <w:rFonts w:ascii="ＭＳ 明朝" w:eastAsia="ＭＳ 明朝" w:hAnsi="ＭＳ 明朝"/>
                <w:sz w:val="20"/>
                <w:szCs w:val="20"/>
              </w:rPr>
            </w:pPr>
            <w:r w:rsidRPr="004D0296">
              <w:rPr>
                <w:rFonts w:ascii="ＭＳ 明朝" w:eastAsia="ＭＳ 明朝" w:hAnsi="ＭＳ 明朝" w:hint="eastAsia"/>
                <w:sz w:val="20"/>
                <w:szCs w:val="20"/>
              </w:rPr>
              <w:t>①「まじめだね」</w:t>
            </w:r>
            <w:r w:rsidR="005A75CE" w:rsidRPr="004D0296">
              <w:rPr>
                <w:rFonts w:ascii="ＭＳ 明朝" w:eastAsia="ＭＳ 明朝" w:hAnsi="ＭＳ 明朝" w:hint="eastAsia"/>
                <w:sz w:val="20"/>
                <w:szCs w:val="20"/>
              </w:rPr>
              <w:t xml:space="preserve">　　</w:t>
            </w:r>
            <w:r w:rsidRPr="004D0296">
              <w:rPr>
                <w:rFonts w:ascii="ＭＳ 明朝" w:eastAsia="ＭＳ 明朝" w:hAnsi="ＭＳ 明朝" w:hint="eastAsia"/>
                <w:sz w:val="20"/>
                <w:szCs w:val="20"/>
              </w:rPr>
              <w:t>②「おとなしいね」</w:t>
            </w:r>
          </w:p>
          <w:p w14:paraId="41A4EC25" w14:textId="36BAD203" w:rsidR="00136EEC" w:rsidRPr="004D0296" w:rsidRDefault="00136EEC" w:rsidP="00BE01D6">
            <w:pPr>
              <w:ind w:left="191" w:hangingChars="100" w:hanging="191"/>
              <w:jc w:val="left"/>
              <w:rPr>
                <w:rFonts w:ascii="ＭＳ 明朝" w:eastAsia="ＭＳ 明朝" w:hAnsi="ＭＳ 明朝"/>
                <w:sz w:val="20"/>
                <w:szCs w:val="20"/>
              </w:rPr>
            </w:pPr>
            <w:r w:rsidRPr="004D0296">
              <w:rPr>
                <w:rFonts w:ascii="ＭＳ 明朝" w:eastAsia="ＭＳ 明朝" w:hAnsi="ＭＳ 明朝" w:hint="eastAsia"/>
                <w:sz w:val="20"/>
                <w:szCs w:val="20"/>
              </w:rPr>
              <w:t>③「一生懸命だね」</w:t>
            </w:r>
            <w:r w:rsidR="005A75CE" w:rsidRPr="004D0296">
              <w:rPr>
                <w:rFonts w:ascii="ＭＳ 明朝" w:eastAsia="ＭＳ 明朝" w:hAnsi="ＭＳ 明朝" w:hint="eastAsia"/>
                <w:sz w:val="20"/>
                <w:szCs w:val="20"/>
              </w:rPr>
              <w:t xml:space="preserve">　</w:t>
            </w:r>
            <w:r w:rsidRPr="004D0296">
              <w:rPr>
                <w:rFonts w:ascii="ＭＳ 明朝" w:eastAsia="ＭＳ 明朝" w:hAnsi="ＭＳ 明朝" w:hint="eastAsia"/>
                <w:sz w:val="20"/>
                <w:szCs w:val="20"/>
              </w:rPr>
              <w:t>④「個性的だね」</w:t>
            </w:r>
          </w:p>
          <w:p w14:paraId="6F0426BF" w14:textId="2CBB51DC" w:rsidR="00136EEC" w:rsidRPr="004D0296" w:rsidRDefault="00136EEC" w:rsidP="00BE01D6">
            <w:pPr>
              <w:ind w:left="191" w:hangingChars="100" w:hanging="191"/>
              <w:jc w:val="left"/>
              <w:rPr>
                <w:rFonts w:ascii="ＭＳ 明朝" w:eastAsia="ＭＳ 明朝" w:hAnsi="ＭＳ 明朝"/>
                <w:sz w:val="20"/>
                <w:szCs w:val="20"/>
              </w:rPr>
            </w:pPr>
            <w:r w:rsidRPr="004D0296">
              <w:rPr>
                <w:rFonts w:ascii="ＭＳ 明朝" w:eastAsia="ＭＳ 明朝" w:hAnsi="ＭＳ 明朝" w:hint="eastAsia"/>
                <w:sz w:val="20"/>
                <w:szCs w:val="20"/>
              </w:rPr>
              <w:t>⑤「マイペースだね」</w:t>
            </w:r>
          </w:p>
          <w:p w14:paraId="412F94BC" w14:textId="77777777" w:rsidR="004D0296" w:rsidRDefault="004D0296" w:rsidP="004D0296">
            <w:pPr>
              <w:ind w:left="191" w:hangingChars="100" w:hanging="191"/>
              <w:jc w:val="left"/>
              <w:rPr>
                <w:rFonts w:ascii="ＭＳ 明朝" w:eastAsia="ＭＳ 明朝" w:hAnsi="ＭＳ 明朝"/>
                <w:sz w:val="20"/>
                <w:szCs w:val="20"/>
              </w:rPr>
            </w:pPr>
          </w:p>
          <w:p w14:paraId="2EEFAA10" w14:textId="22C69AFB" w:rsidR="004D0296" w:rsidRPr="004D0296" w:rsidRDefault="004D0296" w:rsidP="004D0296">
            <w:pPr>
              <w:ind w:left="191" w:hangingChars="100" w:hanging="191"/>
              <w:jc w:val="left"/>
              <w:rPr>
                <w:rFonts w:ascii="ＭＳ 明朝" w:eastAsia="ＭＳ 明朝" w:hAnsi="ＭＳ 明朝"/>
                <w:sz w:val="20"/>
                <w:szCs w:val="20"/>
              </w:rPr>
            </w:pPr>
            <w:r w:rsidRPr="004D0296">
              <w:rPr>
                <w:rFonts w:ascii="ＭＳ 明朝" w:eastAsia="ＭＳ 明朝" w:hAnsi="ＭＳ 明朝" w:hint="eastAsia"/>
                <w:sz w:val="20"/>
                <w:szCs w:val="20"/>
              </w:rPr>
              <w:t>・</w:t>
            </w:r>
            <w:r>
              <w:rPr>
                <w:rFonts w:ascii="ＭＳ 明朝" w:eastAsia="ＭＳ 明朝" w:hAnsi="ＭＳ 明朝" w:hint="eastAsia"/>
                <w:sz w:val="20"/>
                <w:szCs w:val="20"/>
              </w:rPr>
              <w:t>作業がすすまない児童生徒には、言われる相手を誰かひとりイメージするよう助言する。</w:t>
            </w:r>
          </w:p>
          <w:p w14:paraId="5279D6AF" w14:textId="77777777" w:rsidR="00B41B39" w:rsidRDefault="00B41B39" w:rsidP="00BE01D6">
            <w:pPr>
              <w:ind w:left="211" w:hangingChars="100" w:hanging="211"/>
              <w:jc w:val="left"/>
              <w:rPr>
                <w:rFonts w:ascii="ＭＳ 明朝" w:eastAsia="ＭＳ 明朝" w:hAnsi="ＭＳ 明朝"/>
                <w:sz w:val="22"/>
              </w:rPr>
            </w:pPr>
          </w:p>
          <w:p w14:paraId="6A6F0940" w14:textId="77777777" w:rsidR="00BC775D" w:rsidRPr="004D0296" w:rsidRDefault="00BC775D" w:rsidP="00BC775D">
            <w:pPr>
              <w:ind w:left="191" w:hangingChars="100" w:hanging="191"/>
              <w:jc w:val="left"/>
              <w:rPr>
                <w:rFonts w:ascii="ＭＳ 明朝" w:eastAsia="ＭＳ 明朝" w:hAnsi="ＭＳ 明朝"/>
                <w:color w:val="000000"/>
                <w:sz w:val="20"/>
                <w:szCs w:val="20"/>
              </w:rPr>
            </w:pPr>
            <w:r w:rsidRPr="004D0296">
              <w:rPr>
                <w:rFonts w:ascii="ＭＳ 明朝" w:eastAsia="ＭＳ 明朝" w:hAnsi="ＭＳ 明朝" w:hint="eastAsia"/>
                <w:color w:val="000000"/>
                <w:sz w:val="20"/>
                <w:szCs w:val="20"/>
              </w:rPr>
              <w:t>・自分が「いやではない」と思うことが、相手にとっては、「いやなこと」である場合があるなど、理由とともに違いを認識させる。</w:t>
            </w:r>
          </w:p>
          <w:p w14:paraId="17C7E37E" w14:textId="6166D0BB" w:rsidR="00BC775D" w:rsidRDefault="00BC775D" w:rsidP="00BE01D6">
            <w:pPr>
              <w:ind w:left="211" w:hangingChars="100" w:hanging="211"/>
              <w:jc w:val="left"/>
              <w:rPr>
                <w:rFonts w:ascii="ＭＳ 明朝" w:eastAsia="ＭＳ 明朝" w:hAnsi="ＭＳ 明朝"/>
                <w:sz w:val="22"/>
              </w:rPr>
            </w:pPr>
          </w:p>
          <w:p w14:paraId="37BACEA4" w14:textId="1542CE91" w:rsidR="0053539B" w:rsidRPr="00B41B39" w:rsidRDefault="00E83B78" w:rsidP="005A75CE">
            <w:pPr>
              <w:ind w:left="191" w:hangingChars="100" w:hanging="191"/>
              <w:jc w:val="left"/>
              <w:rPr>
                <w:rFonts w:ascii="ＭＳ 明朝" w:eastAsia="ＭＳ 明朝" w:hAnsi="ＭＳ 明朝"/>
                <w:sz w:val="20"/>
                <w:szCs w:val="20"/>
              </w:rPr>
            </w:pPr>
            <w:r w:rsidRPr="00B41B39">
              <w:rPr>
                <w:rFonts w:ascii="ＭＳ 明朝" w:eastAsia="ＭＳ 明朝" w:hAnsi="ＭＳ 明朝" w:hint="eastAsia"/>
                <w:sz w:val="20"/>
                <w:szCs w:val="20"/>
              </w:rPr>
              <w:t>・</w:t>
            </w:r>
            <w:r w:rsidR="00BC775D" w:rsidRPr="00B41B39">
              <w:rPr>
                <w:rFonts w:ascii="ＭＳ 明朝" w:eastAsia="ＭＳ 明朝" w:hAnsi="ＭＳ 明朝" w:hint="eastAsia"/>
                <w:sz w:val="20"/>
                <w:szCs w:val="20"/>
              </w:rPr>
              <w:t>場面設定をして、</w:t>
            </w:r>
            <w:r w:rsidR="00B41B39" w:rsidRPr="00B41B39">
              <w:rPr>
                <w:rFonts w:ascii="ＭＳ 明朝" w:eastAsia="ＭＳ 明朝" w:hAnsi="ＭＳ 明朝" w:hint="eastAsia"/>
                <w:sz w:val="20"/>
                <w:szCs w:val="20"/>
              </w:rPr>
              <w:t>実際に演じることで</w:t>
            </w:r>
            <w:r w:rsidR="00BC775D" w:rsidRPr="00B41B39">
              <w:rPr>
                <w:rFonts w:ascii="ＭＳ 明朝" w:eastAsia="ＭＳ 明朝" w:hAnsi="ＭＳ 明朝" w:hint="eastAsia"/>
                <w:sz w:val="20"/>
                <w:szCs w:val="20"/>
              </w:rPr>
              <w:t>考えを深め</w:t>
            </w:r>
            <w:r w:rsidR="00FB1DDA" w:rsidRPr="00B41B39">
              <w:rPr>
                <w:rFonts w:ascii="ＭＳ 明朝" w:eastAsia="ＭＳ 明朝" w:hAnsi="ＭＳ 明朝" w:hint="eastAsia"/>
                <w:sz w:val="20"/>
                <w:szCs w:val="20"/>
              </w:rPr>
              <w:t>させ</w:t>
            </w:r>
            <w:r w:rsidR="00BC775D" w:rsidRPr="00B41B39">
              <w:rPr>
                <w:rFonts w:ascii="ＭＳ 明朝" w:eastAsia="ＭＳ 明朝" w:hAnsi="ＭＳ 明朝" w:hint="eastAsia"/>
                <w:sz w:val="20"/>
                <w:szCs w:val="20"/>
              </w:rPr>
              <w:t>る。</w:t>
            </w:r>
            <w:bookmarkStart w:id="4" w:name="_Hlk97599005"/>
          </w:p>
          <w:bookmarkEnd w:id="4"/>
          <w:p w14:paraId="013E1FD1" w14:textId="4D641051" w:rsidR="00FB1DDA" w:rsidRDefault="00B41B39" w:rsidP="00B41B39">
            <w:pPr>
              <w:ind w:leftChars="100" w:left="201"/>
              <w:rPr>
                <w:rFonts w:ascii="ＭＳ 明朝" w:eastAsia="ＭＳ 明朝" w:hAnsi="ＭＳ 明朝"/>
                <w:sz w:val="20"/>
                <w:szCs w:val="20"/>
              </w:rPr>
            </w:pPr>
            <w:r>
              <w:rPr>
                <w:rFonts w:ascii="ＭＳ 明朝" w:eastAsia="ＭＳ 明朝" w:hAnsi="ＭＳ 明朝" w:hint="eastAsia"/>
                <w:sz w:val="20"/>
                <w:szCs w:val="20"/>
              </w:rPr>
              <w:t>（</w:t>
            </w:r>
            <w:r w:rsidR="00FB1DDA">
              <w:rPr>
                <w:rFonts w:ascii="ＭＳ 明朝" w:eastAsia="ＭＳ 明朝" w:hAnsi="ＭＳ 明朝" w:hint="eastAsia"/>
                <w:sz w:val="20"/>
                <w:szCs w:val="20"/>
              </w:rPr>
              <w:t>指示</w:t>
            </w:r>
            <w:r>
              <w:rPr>
                <w:rFonts w:ascii="ＭＳ 明朝" w:eastAsia="ＭＳ 明朝" w:hAnsi="ＭＳ 明朝" w:hint="eastAsia"/>
                <w:sz w:val="20"/>
                <w:szCs w:val="20"/>
              </w:rPr>
              <w:t>例）</w:t>
            </w:r>
            <w:r w:rsidR="00FB1DDA">
              <w:rPr>
                <w:rFonts w:ascii="ＭＳ 明朝" w:eastAsia="ＭＳ 明朝" w:hAnsi="ＭＳ 明朝" w:hint="eastAsia"/>
                <w:sz w:val="20"/>
                <w:szCs w:val="20"/>
              </w:rPr>
              <w:t xml:space="preserve">　①冷たい</w:t>
            </w:r>
            <w:r>
              <w:rPr>
                <w:rFonts w:ascii="ＭＳ 明朝" w:eastAsia="ＭＳ 明朝" w:hAnsi="ＭＳ 明朝" w:hint="eastAsia"/>
                <w:sz w:val="20"/>
                <w:szCs w:val="20"/>
              </w:rPr>
              <w:t>ように</w:t>
            </w:r>
            <w:r w:rsidR="00FB1DDA">
              <w:rPr>
                <w:rFonts w:ascii="ＭＳ 明朝" w:eastAsia="ＭＳ 明朝" w:hAnsi="ＭＳ 明朝" w:hint="eastAsia"/>
                <w:sz w:val="20"/>
                <w:szCs w:val="20"/>
              </w:rPr>
              <w:t>言ってみよう</w:t>
            </w:r>
          </w:p>
          <w:p w14:paraId="77624D0A" w14:textId="442E4D8B" w:rsidR="00FB1DDA" w:rsidRDefault="00FB1DDA" w:rsidP="0053539B">
            <w:pPr>
              <w:ind w:left="191" w:hangingChars="100" w:hanging="191"/>
              <w:rPr>
                <w:rFonts w:ascii="ＭＳ 明朝" w:eastAsia="ＭＳ 明朝" w:hAnsi="ＭＳ 明朝"/>
                <w:sz w:val="20"/>
                <w:szCs w:val="20"/>
              </w:rPr>
            </w:pPr>
            <w:r>
              <w:rPr>
                <w:rFonts w:ascii="ＭＳ 明朝" w:eastAsia="ＭＳ 明朝" w:hAnsi="ＭＳ 明朝" w:hint="eastAsia"/>
                <w:sz w:val="20"/>
                <w:szCs w:val="20"/>
              </w:rPr>
              <w:t xml:space="preserve">　　　　</w:t>
            </w:r>
            <w:r w:rsidR="00B41B39">
              <w:rPr>
                <w:rFonts w:ascii="ＭＳ 明朝" w:eastAsia="ＭＳ 明朝" w:hAnsi="ＭＳ 明朝" w:hint="eastAsia"/>
                <w:sz w:val="20"/>
                <w:szCs w:val="20"/>
              </w:rPr>
              <w:t xml:space="preserve">　　　</w:t>
            </w:r>
            <w:r>
              <w:rPr>
                <w:rFonts w:ascii="ＭＳ 明朝" w:eastAsia="ＭＳ 明朝" w:hAnsi="ＭＳ 明朝" w:hint="eastAsia"/>
                <w:sz w:val="20"/>
                <w:szCs w:val="20"/>
              </w:rPr>
              <w:t>②褒めるように言ってみよう</w:t>
            </w:r>
          </w:p>
          <w:p w14:paraId="592FD174" w14:textId="77777777" w:rsidR="00FB1DDA" w:rsidRDefault="00FB1DDA" w:rsidP="0053539B">
            <w:pPr>
              <w:ind w:left="191" w:hangingChars="100" w:hanging="191"/>
              <w:rPr>
                <w:rFonts w:ascii="ＭＳ 明朝" w:eastAsia="ＭＳ 明朝" w:hAnsi="ＭＳ 明朝"/>
                <w:sz w:val="20"/>
                <w:szCs w:val="20"/>
              </w:rPr>
            </w:pPr>
          </w:p>
          <w:p w14:paraId="328E2B5A" w14:textId="11327E9C" w:rsidR="0053539B" w:rsidRPr="00FB1DDA" w:rsidRDefault="0053539B" w:rsidP="0053539B">
            <w:pPr>
              <w:ind w:left="191" w:hangingChars="100" w:hanging="191"/>
              <w:rPr>
                <w:rFonts w:ascii="ＭＳ 明朝" w:eastAsia="ＭＳ 明朝" w:hAnsi="ＭＳ 明朝"/>
                <w:sz w:val="20"/>
                <w:szCs w:val="20"/>
              </w:rPr>
            </w:pPr>
            <w:r w:rsidRPr="00FB1DDA">
              <w:rPr>
                <w:rFonts w:ascii="ＭＳ 明朝" w:eastAsia="ＭＳ 明朝" w:hAnsi="ＭＳ 明朝" w:hint="eastAsia"/>
                <w:sz w:val="20"/>
                <w:szCs w:val="20"/>
              </w:rPr>
              <w:t>・１つの表現には、「誰から言われたか」「どのような場面や状況か」</w:t>
            </w:r>
            <w:r w:rsidR="00E83B78" w:rsidRPr="00FB1DDA">
              <w:rPr>
                <w:rFonts w:ascii="ＭＳ 明朝" w:eastAsia="ＭＳ 明朝" w:hAnsi="ＭＳ 明朝" w:hint="eastAsia"/>
                <w:sz w:val="20"/>
                <w:szCs w:val="20"/>
              </w:rPr>
              <w:t>「声のトーン」など</w:t>
            </w:r>
            <w:r w:rsidRPr="00FB1DDA">
              <w:rPr>
                <w:rFonts w:ascii="ＭＳ 明朝" w:eastAsia="ＭＳ 明朝" w:hAnsi="ＭＳ 明朝" w:hint="eastAsia"/>
                <w:sz w:val="20"/>
                <w:szCs w:val="20"/>
              </w:rPr>
              <w:t>によって、２通り（ポジティブ</w:t>
            </w:r>
            <w:r w:rsidR="00BC775D" w:rsidRPr="00FB1DDA">
              <w:rPr>
                <w:rFonts w:ascii="ＭＳ 明朝" w:eastAsia="ＭＳ 明朝" w:hAnsi="ＭＳ 明朝" w:hint="eastAsia"/>
                <w:sz w:val="20"/>
                <w:szCs w:val="20"/>
              </w:rPr>
              <w:t>・</w:t>
            </w:r>
            <w:r w:rsidRPr="00FB1DDA">
              <w:rPr>
                <w:rFonts w:ascii="ＭＳ 明朝" w:eastAsia="ＭＳ 明朝" w:hAnsi="ＭＳ 明朝" w:hint="eastAsia"/>
                <w:sz w:val="20"/>
                <w:szCs w:val="20"/>
              </w:rPr>
              <w:t>ネガティブ</w:t>
            </w:r>
            <w:r w:rsidR="00BC775D" w:rsidRPr="00FB1DDA">
              <w:rPr>
                <w:rFonts w:ascii="ＭＳ 明朝" w:eastAsia="ＭＳ 明朝" w:hAnsi="ＭＳ 明朝" w:hint="eastAsia"/>
                <w:sz w:val="20"/>
                <w:szCs w:val="20"/>
              </w:rPr>
              <w:t>）</w:t>
            </w:r>
            <w:r w:rsidRPr="00FB1DDA">
              <w:rPr>
                <w:rFonts w:ascii="ＭＳ 明朝" w:eastAsia="ＭＳ 明朝" w:hAnsi="ＭＳ 明朝" w:hint="eastAsia"/>
                <w:sz w:val="20"/>
                <w:szCs w:val="20"/>
              </w:rPr>
              <w:t>の意味があることに気付かせる。</w:t>
            </w:r>
          </w:p>
          <w:p w14:paraId="2A591288" w14:textId="27FF7A4C" w:rsidR="00A53849" w:rsidRPr="00AD65DA" w:rsidRDefault="00A53849" w:rsidP="00A53849">
            <w:pPr>
              <w:ind w:left="191" w:hangingChars="100" w:hanging="191"/>
              <w:jc w:val="left"/>
              <w:rPr>
                <w:rFonts w:ascii="ＭＳ 明朝" w:eastAsia="ＭＳ 明朝" w:hAnsi="ＭＳ 明朝"/>
                <w:sz w:val="20"/>
                <w:szCs w:val="20"/>
              </w:rPr>
            </w:pPr>
            <w:r w:rsidRPr="00AD65DA">
              <w:rPr>
                <w:rFonts w:ascii="ＭＳ 明朝" w:eastAsia="ＭＳ 明朝" w:hAnsi="ＭＳ 明朝" w:hint="eastAsia"/>
                <w:color w:val="000000"/>
                <w:sz w:val="20"/>
                <w:szCs w:val="20"/>
              </w:rPr>
              <w:lastRenderedPageBreak/>
              <w:t>（例）</w:t>
            </w:r>
            <w:r w:rsidRPr="00AD65DA">
              <w:rPr>
                <w:rFonts w:ascii="ＭＳ 明朝" w:eastAsia="ＭＳ 明朝" w:hAnsi="ＭＳ 明朝" w:hint="eastAsia"/>
                <w:sz w:val="20"/>
                <w:szCs w:val="20"/>
              </w:rPr>
              <w:t>「まじめだね」</w:t>
            </w:r>
          </w:p>
          <w:p w14:paraId="39CE4DED" w14:textId="1563EECF" w:rsidR="00A53849" w:rsidRPr="00AD65DA" w:rsidRDefault="00A53849" w:rsidP="00A53849">
            <w:pPr>
              <w:ind w:left="191" w:hangingChars="100" w:hanging="191"/>
              <w:jc w:val="left"/>
              <w:rPr>
                <w:rFonts w:ascii="ＭＳ 明朝" w:eastAsia="ＭＳ 明朝" w:hAnsi="ＭＳ 明朝"/>
                <w:sz w:val="20"/>
                <w:szCs w:val="20"/>
              </w:rPr>
            </w:pPr>
            <w:r w:rsidRPr="00AD65DA">
              <w:rPr>
                <w:rFonts w:ascii="ＭＳ 明朝" w:eastAsia="ＭＳ 明朝" w:hAnsi="ＭＳ 明朝" w:hint="eastAsia"/>
                <w:sz w:val="20"/>
                <w:szCs w:val="20"/>
              </w:rPr>
              <w:t xml:space="preserve">　</w:t>
            </w:r>
            <w:r w:rsidR="003D0839" w:rsidRPr="00AD65DA">
              <w:rPr>
                <w:rFonts w:ascii="ＭＳ 明朝" w:eastAsia="ＭＳ 明朝" w:hAnsi="ＭＳ 明朝" w:hint="eastAsia"/>
                <w:sz w:val="20"/>
                <w:szCs w:val="20"/>
              </w:rPr>
              <w:t xml:space="preserve">　　</w:t>
            </w:r>
            <w:r w:rsidRPr="00AD65DA">
              <w:rPr>
                <w:rFonts w:ascii="ＭＳ 明朝" w:eastAsia="ＭＳ 明朝" w:hAnsi="ＭＳ 明朝" w:hint="eastAsia"/>
                <w:sz w:val="20"/>
                <w:szCs w:val="20"/>
              </w:rPr>
              <w:t xml:space="preserve">→　</w:t>
            </w:r>
            <w:r w:rsidR="00F56231" w:rsidRPr="00AD65DA">
              <w:rPr>
                <w:rFonts w:ascii="ＭＳ 明朝" w:eastAsia="ＭＳ 明朝" w:hAnsi="ＭＳ 明朝" w:hint="eastAsia"/>
                <w:sz w:val="20"/>
                <w:szCs w:val="20"/>
              </w:rPr>
              <w:t>○</w:t>
            </w:r>
            <w:r w:rsidRPr="00AD65DA">
              <w:rPr>
                <w:rFonts w:ascii="ＭＳ 明朝" w:eastAsia="ＭＳ 明朝" w:hAnsi="ＭＳ 明朝" w:hint="eastAsia"/>
                <w:sz w:val="20"/>
                <w:szCs w:val="20"/>
              </w:rPr>
              <w:t>勉強熱心、</w:t>
            </w:r>
            <w:r w:rsidR="00F56231" w:rsidRPr="00AD65DA">
              <w:rPr>
                <w:rFonts w:ascii="ＭＳ 明朝" w:eastAsia="ＭＳ 明朝" w:hAnsi="ＭＳ 明朝" w:hint="eastAsia"/>
                <w:sz w:val="20"/>
                <w:szCs w:val="20"/>
              </w:rPr>
              <w:t>●</w:t>
            </w:r>
            <w:r w:rsidRPr="00AD65DA">
              <w:rPr>
                <w:rFonts w:ascii="ＭＳ 明朝" w:eastAsia="ＭＳ 明朝" w:hAnsi="ＭＳ 明朝" w:hint="eastAsia"/>
                <w:sz w:val="20"/>
                <w:szCs w:val="20"/>
              </w:rPr>
              <w:t>面白くない</w:t>
            </w:r>
          </w:p>
          <w:p w14:paraId="7E474130" w14:textId="4441EC72" w:rsidR="00A53849" w:rsidRDefault="00A53849" w:rsidP="003B3763">
            <w:pPr>
              <w:ind w:left="211" w:hangingChars="100" w:hanging="211"/>
              <w:jc w:val="left"/>
              <w:rPr>
                <w:rFonts w:ascii="ＭＳ 明朝" w:eastAsia="ＭＳ 明朝" w:hAnsi="ＭＳ 明朝"/>
                <w:color w:val="000000"/>
                <w:sz w:val="22"/>
              </w:rPr>
            </w:pPr>
          </w:p>
          <w:p w14:paraId="584C4077" w14:textId="3C6E753A" w:rsidR="00136EEC" w:rsidRPr="00077DF8" w:rsidRDefault="00136EEC" w:rsidP="00BE01D6">
            <w:pPr>
              <w:ind w:left="191" w:hangingChars="100" w:hanging="191"/>
              <w:jc w:val="left"/>
              <w:rPr>
                <w:rFonts w:ascii="ＭＳ 明朝" w:eastAsia="ＭＳ 明朝" w:hAnsi="ＭＳ 明朝"/>
                <w:color w:val="000000"/>
                <w:sz w:val="20"/>
                <w:szCs w:val="20"/>
              </w:rPr>
            </w:pPr>
            <w:r w:rsidRPr="00077DF8">
              <w:rPr>
                <w:rFonts w:ascii="ＭＳ 明朝" w:eastAsia="ＭＳ 明朝" w:hAnsi="ＭＳ 明朝" w:hint="eastAsia"/>
                <w:color w:val="000000"/>
                <w:sz w:val="20"/>
                <w:szCs w:val="20"/>
              </w:rPr>
              <w:t>・感じ方に違いがあることは、いい意味で言ったはずなのに、悪い意味でとらえられて、悪口になってしまうことがあることを理解させる。</w:t>
            </w:r>
          </w:p>
          <w:p w14:paraId="55765097" w14:textId="571F30FC" w:rsidR="005A75CE" w:rsidRPr="005A75CE" w:rsidRDefault="005A75CE" w:rsidP="00136EEC">
            <w:pPr>
              <w:widowControl/>
              <w:spacing w:before="100" w:beforeAutospacing="1" w:after="100" w:afterAutospacing="1" w:line="240" w:lineRule="exact"/>
              <w:ind w:left="211" w:hangingChars="100" w:hanging="211"/>
              <w:jc w:val="left"/>
              <w:outlineLvl w:val="2"/>
              <w:rPr>
                <w:rFonts w:ascii="ＭＳ 明朝" w:eastAsia="ＭＳ 明朝" w:hAnsi="ＭＳ 明朝"/>
                <w:color w:val="000000"/>
                <w:sz w:val="22"/>
              </w:rPr>
            </w:pPr>
          </w:p>
          <w:p w14:paraId="5FA28EBF" w14:textId="7F4C319C" w:rsidR="005A75CE" w:rsidRDefault="005A75CE" w:rsidP="00136EEC">
            <w:pPr>
              <w:widowControl/>
              <w:spacing w:before="100" w:beforeAutospacing="1" w:after="100" w:afterAutospacing="1" w:line="240" w:lineRule="exact"/>
              <w:ind w:left="211" w:hangingChars="100" w:hanging="211"/>
              <w:jc w:val="left"/>
              <w:outlineLvl w:val="2"/>
              <w:rPr>
                <w:rFonts w:ascii="ＭＳ 明朝" w:eastAsia="ＭＳ 明朝" w:hAnsi="ＭＳ 明朝"/>
                <w:color w:val="000000"/>
                <w:sz w:val="22"/>
              </w:rPr>
            </w:pPr>
          </w:p>
          <w:p w14:paraId="73F23846" w14:textId="2E65BDE2" w:rsidR="00C60F23" w:rsidRDefault="00C60F23" w:rsidP="00136EEC">
            <w:pPr>
              <w:widowControl/>
              <w:spacing w:before="100" w:beforeAutospacing="1" w:after="100" w:afterAutospacing="1" w:line="240" w:lineRule="exact"/>
              <w:ind w:left="211" w:hangingChars="100" w:hanging="211"/>
              <w:jc w:val="left"/>
              <w:outlineLvl w:val="2"/>
              <w:rPr>
                <w:rFonts w:ascii="ＭＳ 明朝" w:eastAsia="ＭＳ 明朝" w:hAnsi="ＭＳ 明朝"/>
                <w:color w:val="000000"/>
                <w:sz w:val="22"/>
              </w:rPr>
            </w:pPr>
          </w:p>
          <w:p w14:paraId="0B15F11C" w14:textId="0AC98C80" w:rsidR="00136EEC" w:rsidRDefault="00136EEC" w:rsidP="00136EEC">
            <w:pPr>
              <w:widowControl/>
              <w:spacing w:before="100" w:beforeAutospacing="1" w:after="100" w:afterAutospacing="1" w:line="240" w:lineRule="exact"/>
              <w:ind w:left="211" w:hangingChars="100" w:hanging="211"/>
              <w:jc w:val="left"/>
              <w:outlineLvl w:val="2"/>
              <w:rPr>
                <w:rFonts w:ascii="ＭＳ 明朝" w:eastAsia="ＭＳ 明朝" w:hAnsi="ＭＳ 明朝"/>
                <w:color w:val="000000"/>
                <w:sz w:val="22"/>
              </w:rPr>
            </w:pPr>
            <w:r w:rsidRPr="00A77050">
              <w:rPr>
                <w:rFonts w:ascii="ＭＳ 明朝" w:eastAsia="ＭＳ 明朝" w:hAnsi="ＭＳ 明朝" w:hint="eastAsia"/>
                <w:color w:val="000000"/>
                <w:sz w:val="22"/>
              </w:rPr>
              <w:t>・文字だけの表現で気持ちを伝え</w:t>
            </w:r>
            <w:r>
              <w:rPr>
                <w:rFonts w:ascii="ＭＳ 明朝" w:eastAsia="ＭＳ 明朝" w:hAnsi="ＭＳ 明朝" w:hint="eastAsia"/>
                <w:color w:val="000000"/>
                <w:sz w:val="22"/>
              </w:rPr>
              <w:t>る</w:t>
            </w:r>
            <w:r w:rsidRPr="00A77050">
              <w:rPr>
                <w:rFonts w:ascii="ＭＳ 明朝" w:eastAsia="ＭＳ 明朝" w:hAnsi="ＭＳ 明朝" w:hint="eastAsia"/>
                <w:color w:val="000000"/>
                <w:sz w:val="22"/>
              </w:rPr>
              <w:t>た</w:t>
            </w:r>
            <w:r>
              <w:rPr>
                <w:rFonts w:ascii="ＭＳ 明朝" w:eastAsia="ＭＳ 明朝" w:hAnsi="ＭＳ 明朝" w:hint="eastAsia"/>
                <w:color w:val="000000"/>
                <w:sz w:val="22"/>
              </w:rPr>
              <w:t>め</w:t>
            </w:r>
            <w:r w:rsidRPr="00A77050">
              <w:rPr>
                <w:rFonts w:ascii="ＭＳ 明朝" w:eastAsia="ＭＳ 明朝" w:hAnsi="ＭＳ 明朝" w:hint="eastAsia"/>
                <w:color w:val="000000"/>
                <w:sz w:val="22"/>
              </w:rPr>
              <w:t>に</w:t>
            </w:r>
            <w:r>
              <w:rPr>
                <w:rFonts w:ascii="ＭＳ 明朝" w:eastAsia="ＭＳ 明朝" w:hAnsi="ＭＳ 明朝" w:hint="eastAsia"/>
                <w:color w:val="000000"/>
                <w:sz w:val="22"/>
              </w:rPr>
              <w:t>､</w:t>
            </w:r>
            <w:r w:rsidRPr="00A77050">
              <w:rPr>
                <w:rFonts w:ascii="ＭＳ 明朝" w:eastAsia="ＭＳ 明朝" w:hAnsi="ＭＳ 明朝" w:hint="eastAsia"/>
                <w:color w:val="000000"/>
                <w:sz w:val="22"/>
              </w:rPr>
              <w:t>アプリ</w:t>
            </w:r>
            <w:r w:rsidR="00C60F23">
              <w:rPr>
                <w:rFonts w:ascii="ＭＳ 明朝" w:eastAsia="ＭＳ 明朝" w:hAnsi="ＭＳ 明朝" w:hint="eastAsia"/>
                <w:color w:val="000000"/>
                <w:sz w:val="22"/>
              </w:rPr>
              <w:t>ケーション</w:t>
            </w:r>
            <w:r w:rsidRPr="00A77050">
              <w:rPr>
                <w:rFonts w:ascii="ＭＳ 明朝" w:eastAsia="ＭＳ 明朝" w:hAnsi="ＭＳ 明朝" w:hint="eastAsia"/>
                <w:color w:val="000000"/>
                <w:sz w:val="22"/>
              </w:rPr>
              <w:t>のトーク画面で考えを深める。</w:t>
            </w:r>
          </w:p>
          <w:p w14:paraId="37FC2ADB" w14:textId="59FC1633" w:rsidR="00FA2444" w:rsidRDefault="003D0839" w:rsidP="00136EEC">
            <w:pPr>
              <w:widowControl/>
              <w:spacing w:before="100" w:beforeAutospacing="1" w:after="100" w:afterAutospacing="1" w:line="240" w:lineRule="exact"/>
              <w:ind w:left="211" w:hangingChars="100" w:hanging="211"/>
              <w:jc w:val="left"/>
              <w:outlineLvl w:val="2"/>
              <w:rPr>
                <w:rFonts w:ascii="ＭＳ 明朝" w:eastAsia="ＭＳ 明朝" w:hAnsi="ＭＳ 明朝"/>
                <w:color w:val="000000"/>
                <w:sz w:val="22"/>
              </w:rPr>
            </w:pPr>
            <w:r w:rsidRPr="00A43441">
              <w:rPr>
                <w:rFonts w:ascii="ＭＳ 明朝" w:eastAsia="ＭＳ 明朝" w:hAnsi="ＭＳ 明朝"/>
                <w:noProof/>
                <w:sz w:val="22"/>
              </w:rPr>
              <mc:AlternateContent>
                <mc:Choice Requires="wps">
                  <w:drawing>
                    <wp:anchor distT="0" distB="0" distL="114300" distR="114300" simplePos="0" relativeHeight="251714560" behindDoc="0" locked="0" layoutInCell="1" allowOverlap="1" wp14:anchorId="1BD57B79" wp14:editId="57657EB5">
                      <wp:simplePos x="0" y="0"/>
                      <wp:positionH relativeFrom="column">
                        <wp:posOffset>-2858261</wp:posOffset>
                      </wp:positionH>
                      <wp:positionV relativeFrom="paragraph">
                        <wp:posOffset>86428</wp:posOffset>
                      </wp:positionV>
                      <wp:extent cx="5476875" cy="3714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476875" cy="371475"/>
                              </a:xfrm>
                              <a:prstGeom prst="rect">
                                <a:avLst/>
                              </a:prstGeom>
                              <a:solidFill>
                                <a:sysClr val="window" lastClr="FFFFFF"/>
                              </a:solidFill>
                              <a:ln w="6350">
                                <a:solidFill>
                                  <a:prstClr val="black"/>
                                </a:solidFill>
                              </a:ln>
                            </wps:spPr>
                            <wps:txbx>
                              <w:txbxContent>
                                <w:p w14:paraId="02B0FEB5" w14:textId="35E55C49" w:rsidR="00136EEC" w:rsidRPr="005A7597" w:rsidRDefault="00136EEC" w:rsidP="00BB069D">
                                  <w:pPr>
                                    <w:spacing w:line="360" w:lineRule="auto"/>
                                    <w:ind w:left="212" w:hangingChars="100" w:hanging="212"/>
                                    <w:rPr>
                                      <w:rFonts w:ascii="ＭＳ 明朝" w:eastAsia="ＭＳ 明朝" w:hAnsi="ＭＳ 明朝"/>
                                      <w:sz w:val="22"/>
                                    </w:rPr>
                                  </w:pPr>
                                  <w:r w:rsidRPr="000414D3">
                                    <w:rPr>
                                      <w:rFonts w:ascii="ＭＳ 明朝" w:eastAsia="ＭＳ 明朝" w:hAnsi="ＭＳ 明朝" w:hint="eastAsia"/>
                                      <w:b/>
                                      <w:bCs/>
                                      <w:sz w:val="22"/>
                                    </w:rPr>
                                    <w:t>発問</w:t>
                                  </w:r>
                                  <w:r w:rsidR="00C60F23">
                                    <w:rPr>
                                      <w:rFonts w:ascii="ＭＳ 明朝" w:eastAsia="ＭＳ 明朝" w:hAnsi="ＭＳ 明朝" w:hint="eastAsia"/>
                                      <w:b/>
                                      <w:bCs/>
                                      <w:sz w:val="22"/>
                                    </w:rPr>
                                    <w:t>２</w:t>
                                  </w:r>
                                  <w:r w:rsidRPr="000414D3">
                                    <w:rPr>
                                      <w:rFonts w:ascii="ＭＳ 明朝" w:eastAsia="ＭＳ 明朝" w:hAnsi="ＭＳ 明朝" w:hint="eastAsia"/>
                                      <w:b/>
                                      <w:bCs/>
                                      <w:sz w:val="22"/>
                                    </w:rPr>
                                    <w:t>：</w:t>
                                  </w:r>
                                  <w:bookmarkStart w:id="5" w:name="_Hlk92739586"/>
                                  <w:r>
                                    <w:rPr>
                                      <w:rFonts w:ascii="ＭＳ 明朝" w:eastAsia="ＭＳ 明朝" w:hAnsi="ＭＳ 明朝" w:hint="eastAsia"/>
                                      <w:b/>
                                      <w:bCs/>
                                      <w:sz w:val="22"/>
                                    </w:rPr>
                                    <w:t>このやりとりで、問題だと思ったところは</w:t>
                                  </w:r>
                                  <w:r w:rsidR="00C60F23">
                                    <w:rPr>
                                      <w:rFonts w:ascii="ＭＳ 明朝" w:eastAsia="ＭＳ 明朝" w:hAnsi="ＭＳ 明朝" w:hint="eastAsia"/>
                                      <w:b/>
                                      <w:bCs/>
                                      <w:sz w:val="22"/>
                                    </w:rPr>
                                    <w:t>あります</w:t>
                                  </w:r>
                                  <w:bookmarkEnd w:id="5"/>
                                  <w:r w:rsidR="00C60F23">
                                    <w:rPr>
                                      <w:rFonts w:ascii="ＭＳ 明朝" w:eastAsia="ＭＳ 明朝" w:hAnsi="ＭＳ 明朝" w:hint="eastAsia"/>
                                      <w:b/>
                                      <w:bCs/>
                                      <w:sz w:val="22"/>
                                    </w:rPr>
                                    <w:t>か</w:t>
                                  </w:r>
                                  <w:r w:rsidR="0047293C">
                                    <w:rPr>
                                      <w:rFonts w:ascii="ＭＳ 明朝" w:eastAsia="ＭＳ 明朝" w:hAnsi="ＭＳ 明朝" w:hint="eastAsia"/>
                                      <w:b/>
                                      <w:bCs/>
                                      <w:sz w:val="22"/>
                                    </w:rPr>
                                    <w:t>。</w:t>
                                  </w:r>
                                </w:p>
                                <w:p w14:paraId="5B2819C1" w14:textId="77777777" w:rsidR="00136EEC" w:rsidRDefault="00136EEC" w:rsidP="00BB0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D57B79" id="テキスト ボックス 8" o:spid="_x0000_s1033" type="#_x0000_t202" style="position:absolute;left:0;text-align:left;margin-left:-225.05pt;margin-top:6.8pt;width:431.25pt;height:2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" fillcolor="window" strokeweight=".5pt">
                      <v:textbox>
                        <w:txbxContent>
                          <w:p w14:paraId="02B0FEB5" w14:textId="35E55C49" w:rsidR="00136EEC" w:rsidRPr="005A7597" w:rsidRDefault="00136EEC" w:rsidP="00BB069D">
                            <w:pPr>
                              <w:spacing w:line="360" w:lineRule="auto"/>
                              <w:ind w:left="212" w:hangingChars="100" w:hanging="212"/>
                              <w:rPr>
                                <w:rFonts w:ascii="ＭＳ 明朝" w:eastAsia="ＭＳ 明朝" w:hAnsi="ＭＳ 明朝"/>
                                <w:sz w:val="22"/>
                              </w:rPr>
                            </w:pPr>
                            <w:r w:rsidRPr="000414D3">
                              <w:rPr>
                                <w:rFonts w:ascii="ＭＳ 明朝" w:eastAsia="ＭＳ 明朝" w:hAnsi="ＭＳ 明朝" w:hint="eastAsia"/>
                                <w:b/>
                                <w:bCs/>
                                <w:sz w:val="22"/>
                              </w:rPr>
                              <w:t>発問</w:t>
                            </w:r>
                            <w:r w:rsidR="00C60F23">
                              <w:rPr>
                                <w:rFonts w:ascii="ＭＳ 明朝" w:eastAsia="ＭＳ 明朝" w:hAnsi="ＭＳ 明朝" w:hint="eastAsia"/>
                                <w:b/>
                                <w:bCs/>
                                <w:sz w:val="22"/>
                              </w:rPr>
                              <w:t>２</w:t>
                            </w:r>
                            <w:r w:rsidRPr="000414D3">
                              <w:rPr>
                                <w:rFonts w:ascii="ＭＳ 明朝" w:eastAsia="ＭＳ 明朝" w:hAnsi="ＭＳ 明朝" w:hint="eastAsia"/>
                                <w:b/>
                                <w:bCs/>
                                <w:sz w:val="22"/>
                              </w:rPr>
                              <w:t>：</w:t>
                            </w:r>
                            <w:bookmarkStart w:id="8" w:name="_Hlk92739586"/>
                            <w:r>
                              <w:rPr>
                                <w:rFonts w:ascii="ＭＳ 明朝" w:eastAsia="ＭＳ 明朝" w:hAnsi="ＭＳ 明朝" w:hint="eastAsia"/>
                                <w:b/>
                                <w:bCs/>
                                <w:sz w:val="22"/>
                              </w:rPr>
                              <w:t>このやりとりで、問題だと思ったところは</w:t>
                            </w:r>
                            <w:r w:rsidR="00C60F23">
                              <w:rPr>
                                <w:rFonts w:ascii="ＭＳ 明朝" w:eastAsia="ＭＳ 明朝" w:hAnsi="ＭＳ 明朝" w:hint="eastAsia"/>
                                <w:b/>
                                <w:bCs/>
                                <w:sz w:val="22"/>
                              </w:rPr>
                              <w:t>あります</w:t>
                            </w:r>
                            <w:bookmarkEnd w:id="8"/>
                            <w:r w:rsidR="00C60F23">
                              <w:rPr>
                                <w:rFonts w:ascii="ＭＳ 明朝" w:eastAsia="ＭＳ 明朝" w:hAnsi="ＭＳ 明朝" w:hint="eastAsia"/>
                                <w:b/>
                                <w:bCs/>
                                <w:sz w:val="22"/>
                              </w:rPr>
                              <w:t>か</w:t>
                            </w:r>
                            <w:r w:rsidR="0047293C">
                              <w:rPr>
                                <w:rFonts w:ascii="ＭＳ 明朝" w:eastAsia="ＭＳ 明朝" w:hAnsi="ＭＳ 明朝" w:hint="eastAsia"/>
                                <w:b/>
                                <w:bCs/>
                                <w:sz w:val="22"/>
                              </w:rPr>
                              <w:t>。</w:t>
                            </w:r>
                          </w:p>
                          <w:p w14:paraId="5B2819C1" w14:textId="77777777" w:rsidR="00136EEC" w:rsidRDefault="00136EEC" w:rsidP="00BB069D"/>
                        </w:txbxContent>
                      </v:textbox>
                    </v:shape>
                  </w:pict>
                </mc:Fallback>
              </mc:AlternateContent>
            </w:r>
          </w:p>
          <w:p w14:paraId="527D6273" w14:textId="77777777" w:rsidR="00B44C63" w:rsidRDefault="00B44C63" w:rsidP="00010F57">
            <w:pPr>
              <w:ind w:left="191" w:hangingChars="100" w:hanging="191"/>
              <w:rPr>
                <w:rFonts w:ascii="ＭＳ 明朝" w:eastAsia="ＭＳ 明朝" w:hAnsi="ＭＳ 明朝"/>
                <w:sz w:val="20"/>
                <w:szCs w:val="20"/>
              </w:rPr>
            </w:pPr>
          </w:p>
          <w:p w14:paraId="3C94F21C" w14:textId="16909190" w:rsidR="00136EEC" w:rsidRPr="00077DF8" w:rsidRDefault="00136EEC" w:rsidP="00010F57">
            <w:pPr>
              <w:ind w:left="191" w:hangingChars="100" w:hanging="191"/>
              <w:rPr>
                <w:rFonts w:ascii="ＭＳ 明朝" w:eastAsia="ＭＳ 明朝" w:hAnsi="ＭＳ 明朝"/>
                <w:sz w:val="20"/>
                <w:szCs w:val="20"/>
              </w:rPr>
            </w:pPr>
            <w:r w:rsidRPr="00077DF8">
              <w:rPr>
                <w:rFonts w:ascii="ＭＳ 明朝" w:eastAsia="ＭＳ 明朝" w:hAnsi="ＭＳ 明朝" w:hint="eastAsia"/>
                <w:sz w:val="20"/>
                <w:szCs w:val="20"/>
              </w:rPr>
              <w:t>・実生活の「対面のコミュニケーション</w:t>
            </w:r>
            <w:r w:rsidR="00077DF8">
              <w:rPr>
                <w:rFonts w:ascii="ＭＳ 明朝" w:eastAsia="ＭＳ 明朝" w:hAnsi="ＭＳ 明朝" w:hint="eastAsia"/>
                <w:sz w:val="20"/>
                <w:szCs w:val="20"/>
              </w:rPr>
              <w:t>（相手の顔が見える）</w:t>
            </w:r>
            <w:r w:rsidRPr="00077DF8">
              <w:rPr>
                <w:rFonts w:ascii="ＭＳ 明朝" w:eastAsia="ＭＳ 明朝" w:hAnsi="ＭＳ 明朝" w:hint="eastAsia"/>
                <w:sz w:val="20"/>
                <w:szCs w:val="20"/>
              </w:rPr>
              <w:t>」を想像させ、「ネット上の</w:t>
            </w:r>
            <w:r w:rsidR="00B44C63">
              <w:rPr>
                <w:rFonts w:ascii="ＭＳ 明朝" w:eastAsia="ＭＳ 明朝" w:hAnsi="ＭＳ 明朝" w:hint="eastAsia"/>
                <w:sz w:val="20"/>
                <w:szCs w:val="20"/>
              </w:rPr>
              <w:t>文字だけの</w:t>
            </w:r>
            <w:r w:rsidRPr="00077DF8">
              <w:rPr>
                <w:rFonts w:ascii="ＭＳ 明朝" w:eastAsia="ＭＳ 明朝" w:hAnsi="ＭＳ 明朝" w:hint="eastAsia"/>
                <w:sz w:val="20"/>
                <w:szCs w:val="20"/>
              </w:rPr>
              <w:t>コミュニケーション</w:t>
            </w:r>
            <w:r w:rsidR="00077DF8">
              <w:rPr>
                <w:rFonts w:ascii="ＭＳ 明朝" w:eastAsia="ＭＳ 明朝" w:hAnsi="ＭＳ 明朝" w:hint="eastAsia"/>
                <w:sz w:val="20"/>
                <w:szCs w:val="20"/>
              </w:rPr>
              <w:t>（相手の顔が見えない）</w:t>
            </w:r>
            <w:r w:rsidRPr="00077DF8">
              <w:rPr>
                <w:rFonts w:ascii="ＭＳ 明朝" w:eastAsia="ＭＳ 明朝" w:hAnsi="ＭＳ 明朝" w:hint="eastAsia"/>
                <w:sz w:val="20"/>
                <w:szCs w:val="20"/>
              </w:rPr>
              <w:t>」との違いについて考えるように助言する。</w:t>
            </w:r>
          </w:p>
          <w:p w14:paraId="621B59A0" w14:textId="77777777" w:rsidR="00B44C63" w:rsidRDefault="00B44C63" w:rsidP="000A54DA">
            <w:pPr>
              <w:ind w:left="191" w:hangingChars="100" w:hanging="191"/>
              <w:rPr>
                <w:rFonts w:ascii="ＭＳ 明朝" w:eastAsia="ＭＳ 明朝" w:hAnsi="ＭＳ 明朝"/>
                <w:sz w:val="20"/>
                <w:szCs w:val="20"/>
              </w:rPr>
            </w:pPr>
          </w:p>
          <w:p w14:paraId="0FBE4C91" w14:textId="2F36BDC7" w:rsidR="000A54DA" w:rsidRDefault="00136EEC" w:rsidP="000A54DA">
            <w:pPr>
              <w:ind w:left="191" w:hangingChars="100" w:hanging="191"/>
              <w:rPr>
                <w:rFonts w:ascii="ＭＳ 明朝" w:eastAsia="ＭＳ 明朝" w:hAnsi="ＭＳ 明朝"/>
                <w:sz w:val="20"/>
                <w:szCs w:val="20"/>
              </w:rPr>
            </w:pPr>
            <w:r w:rsidRPr="00077DF8">
              <w:rPr>
                <w:rFonts w:ascii="ＭＳ 明朝" w:eastAsia="ＭＳ 明朝" w:hAnsi="ＭＳ 明朝" w:hint="eastAsia"/>
                <w:sz w:val="20"/>
                <w:szCs w:val="20"/>
              </w:rPr>
              <w:t>・短文により、１つの表現に２通りの意味があることに気付かせる。</w:t>
            </w:r>
          </w:p>
          <w:p w14:paraId="31FF154B" w14:textId="09C223BA" w:rsidR="00B44C63" w:rsidRDefault="00B44C63" w:rsidP="00FA2444">
            <w:pPr>
              <w:ind w:left="191" w:hangingChars="100" w:hanging="191"/>
              <w:rPr>
                <w:rFonts w:ascii="ＭＳ 明朝" w:eastAsia="ＭＳ 明朝" w:hAnsi="ＭＳ 明朝"/>
                <w:sz w:val="20"/>
                <w:szCs w:val="20"/>
              </w:rPr>
            </w:pPr>
          </w:p>
          <w:p w14:paraId="77E15309" w14:textId="5E686A46" w:rsidR="00AD65DA" w:rsidRDefault="00AD65DA" w:rsidP="00FA2444">
            <w:pPr>
              <w:ind w:left="191" w:hangingChars="100" w:hanging="191"/>
              <w:rPr>
                <w:rFonts w:ascii="ＭＳ 明朝" w:eastAsia="ＭＳ 明朝" w:hAnsi="ＭＳ 明朝"/>
                <w:sz w:val="20"/>
                <w:szCs w:val="20"/>
              </w:rPr>
            </w:pPr>
          </w:p>
          <w:p w14:paraId="66C1EF38" w14:textId="77777777" w:rsidR="00C77216" w:rsidRDefault="00C77216" w:rsidP="00FA2444">
            <w:pPr>
              <w:ind w:left="191" w:hangingChars="100" w:hanging="191"/>
              <w:rPr>
                <w:rFonts w:ascii="ＭＳ 明朝" w:eastAsia="ＭＳ 明朝" w:hAnsi="ＭＳ 明朝"/>
                <w:sz w:val="20"/>
                <w:szCs w:val="20"/>
              </w:rPr>
            </w:pPr>
          </w:p>
          <w:p w14:paraId="4CE4F312" w14:textId="432D0AAB" w:rsidR="00FA2444" w:rsidRPr="00FA2444" w:rsidRDefault="00FA2444" w:rsidP="00FA2444">
            <w:pPr>
              <w:ind w:left="191" w:hangingChars="100" w:hanging="191"/>
              <w:rPr>
                <w:rFonts w:ascii="ＭＳ 明朝" w:eastAsia="ＭＳ 明朝" w:hAnsi="ＭＳ 明朝"/>
                <w:sz w:val="20"/>
                <w:szCs w:val="20"/>
              </w:rPr>
            </w:pPr>
            <w:r w:rsidRPr="00FA2444">
              <w:rPr>
                <w:rFonts w:ascii="ＭＳ 明朝" w:eastAsia="ＭＳ 明朝" w:hAnsi="ＭＳ 明朝" w:hint="eastAsia"/>
                <w:sz w:val="20"/>
                <w:szCs w:val="20"/>
              </w:rPr>
              <w:t>・会って話すと（相手の顔が見える）伝わるが、文字だけのやりとり（相手の顔が見えない）では意図が伝わりにくく、誤解が生じる可能性があることを理解させる。</w:t>
            </w:r>
          </w:p>
          <w:p w14:paraId="42D54EC1" w14:textId="15E83946" w:rsidR="00B44C63" w:rsidRDefault="00B44C63" w:rsidP="00B806DA">
            <w:pPr>
              <w:ind w:left="191" w:hangingChars="100" w:hanging="191"/>
              <w:rPr>
                <w:rFonts w:ascii="ＭＳ 明朝" w:eastAsia="ＭＳ 明朝" w:hAnsi="ＭＳ 明朝"/>
                <w:sz w:val="20"/>
                <w:szCs w:val="20"/>
              </w:rPr>
            </w:pPr>
          </w:p>
          <w:p w14:paraId="555CC9DF" w14:textId="46E8A680" w:rsidR="00B806DA" w:rsidRDefault="00B806DA" w:rsidP="00B806DA">
            <w:pPr>
              <w:ind w:left="191" w:hangingChars="100" w:hanging="191"/>
              <w:rPr>
                <w:rFonts w:ascii="ＭＳ 明朝" w:eastAsia="ＭＳ 明朝" w:hAnsi="ＭＳ 明朝"/>
                <w:sz w:val="20"/>
                <w:szCs w:val="20"/>
              </w:rPr>
            </w:pPr>
            <w:r>
              <w:rPr>
                <w:rFonts w:ascii="ＭＳ 明朝" w:eastAsia="ＭＳ 明朝" w:hAnsi="ＭＳ 明朝" w:hint="eastAsia"/>
                <w:sz w:val="20"/>
                <w:szCs w:val="20"/>
              </w:rPr>
              <w:t>・</w:t>
            </w:r>
            <w:r w:rsidRPr="00077DF8">
              <w:rPr>
                <w:rFonts w:ascii="ＭＳ 明朝" w:eastAsia="ＭＳ 明朝" w:hAnsi="ＭＳ 明朝" w:hint="eastAsia"/>
                <w:sz w:val="20"/>
                <w:szCs w:val="20"/>
              </w:rPr>
              <w:t>対面でのコミュニケーションは、言葉、身振り手振り、声色、目つき、などを使って感情を伝える</w:t>
            </w:r>
            <w:r w:rsidRPr="008F6616">
              <w:rPr>
                <w:rFonts w:ascii="ＭＳ 明朝" w:eastAsia="ＭＳ 明朝" w:hAnsi="ＭＳ 明朝" w:hint="eastAsia"/>
                <w:sz w:val="20"/>
                <w:szCs w:val="20"/>
              </w:rPr>
              <w:t>大切な要素が</w:t>
            </w:r>
            <w:r w:rsidRPr="00B806DA">
              <w:rPr>
                <w:rFonts w:ascii="ＭＳ 明朝" w:eastAsia="ＭＳ 明朝" w:hAnsi="ＭＳ 明朝" w:hint="eastAsia"/>
                <w:sz w:val="20"/>
                <w:szCs w:val="20"/>
              </w:rPr>
              <w:t>あることを</w:t>
            </w:r>
            <w:r w:rsidRPr="00077DF8">
              <w:rPr>
                <w:rFonts w:ascii="ＭＳ 明朝" w:eastAsia="ＭＳ 明朝" w:hAnsi="ＭＳ 明朝" w:hint="eastAsia"/>
                <w:sz w:val="20"/>
                <w:szCs w:val="20"/>
              </w:rPr>
              <w:t>理解させる。</w:t>
            </w:r>
          </w:p>
          <w:p w14:paraId="6648488D" w14:textId="7E143112" w:rsidR="00BC72AE" w:rsidRDefault="00BC72AE" w:rsidP="00B806DA">
            <w:pPr>
              <w:ind w:left="191" w:hangingChars="100" w:hanging="191"/>
              <w:rPr>
                <w:rFonts w:ascii="ＭＳ 明朝" w:eastAsia="ＭＳ 明朝" w:hAnsi="ＭＳ 明朝"/>
                <w:sz w:val="20"/>
                <w:szCs w:val="20"/>
              </w:rPr>
            </w:pPr>
          </w:p>
          <w:p w14:paraId="72DB452B" w14:textId="377F9CD8" w:rsidR="00BC72AE" w:rsidRPr="00BC72AE" w:rsidRDefault="00BC72AE" w:rsidP="00C77216">
            <w:pPr>
              <w:jc w:val="left"/>
              <w:rPr>
                <w:rFonts w:ascii="ＭＳ 明朝" w:eastAsia="ＭＳ 明朝" w:hAnsi="ＭＳ 明朝"/>
                <w:szCs w:val="21"/>
              </w:rPr>
            </w:pPr>
          </w:p>
          <w:tbl>
            <w:tblPr>
              <w:tblStyle w:val="a3"/>
              <w:tblpPr w:leftFromText="142" w:rightFromText="142" w:vertAnchor="text" w:horzAnchor="margin" w:tblpY="-164"/>
              <w:tblOverlap w:val="never"/>
              <w:tblW w:w="0" w:type="auto"/>
              <w:tblLayout w:type="fixed"/>
              <w:tblLook w:val="04A0" w:firstRow="1" w:lastRow="0" w:firstColumn="1" w:lastColumn="0" w:noHBand="0" w:noVBand="1"/>
            </w:tblPr>
            <w:tblGrid>
              <w:gridCol w:w="4106"/>
            </w:tblGrid>
            <w:tr w:rsidR="00C77216" w14:paraId="7866208D" w14:textId="77777777" w:rsidTr="00C77216">
              <w:tc>
                <w:tcPr>
                  <w:tcW w:w="4106" w:type="dxa"/>
                </w:tcPr>
                <w:p w14:paraId="0E9F61CD" w14:textId="49828BD4" w:rsidR="00C77216" w:rsidRPr="00C77216" w:rsidRDefault="00C77216" w:rsidP="00C77216">
                  <w:pPr>
                    <w:rPr>
                      <w:rFonts w:ascii="ＭＳ 明朝" w:eastAsia="ＭＳ 明朝" w:hAnsi="ＭＳ 明朝"/>
                      <w:sz w:val="20"/>
                      <w:szCs w:val="20"/>
                    </w:rPr>
                  </w:pPr>
                  <w:r w:rsidRPr="00C77216">
                    <w:rPr>
                      <w:rFonts w:ascii="ＭＳ 明朝" w:eastAsia="ＭＳ 明朝" w:hAnsi="ＭＳ 明朝" w:hint="eastAsia"/>
                      <w:sz w:val="20"/>
                      <w:szCs w:val="20"/>
                    </w:rPr>
                    <w:t>【参考】メラビアンの法則</w:t>
                  </w:r>
                </w:p>
                <w:p w14:paraId="0C6D46B3" w14:textId="68D6AC5D" w:rsidR="00C77216" w:rsidRPr="00BC72AE" w:rsidRDefault="00C77216" w:rsidP="00C77216">
                  <w:pPr>
                    <w:rPr>
                      <w:rFonts w:ascii="ＭＳ 明朝" w:eastAsia="ＭＳ 明朝" w:hAnsi="ＭＳ 明朝"/>
                      <w:szCs w:val="21"/>
                    </w:rPr>
                  </w:pPr>
                  <w:r w:rsidRPr="00BC72AE">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1F441"/>
                      </mc:Choice>
                      <mc:Fallback>
                        <w:t>👁</w:t>
                      </mc:Fallback>
                    </mc:AlternateContent>
                  </w:r>
                  <w:r w:rsidRPr="00C77216">
                    <w:rPr>
                      <w:rFonts w:ascii="ＭＳ 明朝" w:eastAsia="ＭＳ 明朝" w:hAnsi="ＭＳ 明朝" w:hint="eastAsia"/>
                      <w:sz w:val="20"/>
                      <w:szCs w:val="20"/>
                    </w:rPr>
                    <w:t>視覚情報（しぐさ・表情・服装）</w:t>
                  </w:r>
                  <w:r w:rsidRPr="00BC72AE">
                    <w:rPr>
                      <w:rFonts w:ascii="ＭＳ 明朝" w:eastAsia="ＭＳ 明朝" w:hAnsi="ＭＳ 明朝" w:hint="eastAsia"/>
                      <w:szCs w:val="21"/>
                    </w:rPr>
                    <w:t xml:space="preserve">　　55％</w:t>
                  </w:r>
                </w:p>
                <w:p w14:paraId="573DFE05" w14:textId="77777777" w:rsidR="00C77216" w:rsidRDefault="00C77216" w:rsidP="00C77216">
                  <w:pPr>
                    <w:rPr>
                      <w:rFonts w:ascii="ＭＳ 明朝" w:eastAsia="ＭＳ 明朝" w:hAnsi="ＭＳ 明朝"/>
                      <w:szCs w:val="21"/>
                    </w:rPr>
                  </w:pPr>
                  <w:r w:rsidRPr="00BC72AE">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1F442"/>
                      </mc:Choice>
                      <mc:Fallback>
                        <w:t>👂</w:t>
                      </mc:Fallback>
                    </mc:AlternateContent>
                  </w:r>
                  <w:r w:rsidRPr="00C77216">
                    <w:rPr>
                      <w:rFonts w:ascii="ＭＳ 明朝" w:eastAsia="ＭＳ 明朝" w:hAnsi="ＭＳ 明朝" w:hint="eastAsia"/>
                      <w:sz w:val="20"/>
                      <w:szCs w:val="20"/>
                    </w:rPr>
                    <w:t>聴覚情報（声の質</w:t>
                  </w:r>
                  <w:r>
                    <w:rPr>
                      <w:rFonts w:ascii="ＭＳ 明朝" w:eastAsia="ＭＳ 明朝" w:hAnsi="ＭＳ 明朝" w:hint="eastAsia"/>
                      <w:sz w:val="20"/>
                      <w:szCs w:val="20"/>
                    </w:rPr>
                    <w:t>･</w:t>
                  </w:r>
                  <w:r w:rsidRPr="00C77216">
                    <w:rPr>
                      <w:rFonts w:ascii="ＭＳ 明朝" w:eastAsia="ＭＳ 明朝" w:hAnsi="ＭＳ 明朝" w:hint="eastAsia"/>
                      <w:sz w:val="20"/>
                      <w:szCs w:val="20"/>
                    </w:rPr>
                    <w:t>大きさ</w:t>
                  </w:r>
                  <w:r>
                    <w:rPr>
                      <w:rFonts w:ascii="ＭＳ 明朝" w:eastAsia="ＭＳ 明朝" w:hAnsi="ＭＳ 明朝" w:hint="eastAsia"/>
                      <w:sz w:val="20"/>
                      <w:szCs w:val="20"/>
                    </w:rPr>
                    <w:t>･</w:t>
                  </w:r>
                  <w:r w:rsidRPr="00C77216">
                    <w:rPr>
                      <w:rFonts w:ascii="ＭＳ 明朝" w:eastAsia="ＭＳ 明朝" w:hAnsi="ＭＳ 明朝" w:hint="eastAsia"/>
                      <w:sz w:val="20"/>
                      <w:szCs w:val="20"/>
                    </w:rPr>
                    <w:t>速さ</w:t>
                  </w:r>
                  <w:r>
                    <w:rPr>
                      <w:rFonts w:ascii="ＭＳ 明朝" w:eastAsia="ＭＳ 明朝" w:hAnsi="ＭＳ 明朝" w:hint="eastAsia"/>
                      <w:sz w:val="20"/>
                      <w:szCs w:val="20"/>
                    </w:rPr>
                    <w:t>･</w:t>
                  </w:r>
                  <w:r w:rsidRPr="00C77216">
                    <w:rPr>
                      <w:rFonts w:ascii="ＭＳ 明朝" w:eastAsia="ＭＳ 明朝" w:hAnsi="ＭＳ 明朝" w:hint="eastAsia"/>
                      <w:sz w:val="20"/>
                      <w:szCs w:val="20"/>
                    </w:rPr>
                    <w:t>口調）</w:t>
                  </w:r>
                  <w:r w:rsidRPr="00BC72AE">
                    <w:rPr>
                      <w:rFonts w:ascii="ＭＳ 明朝" w:eastAsia="ＭＳ 明朝" w:hAnsi="ＭＳ 明朝" w:hint="eastAsia"/>
                      <w:szCs w:val="21"/>
                    </w:rPr>
                    <w:t>38</w:t>
                  </w:r>
                  <w:r>
                    <w:rPr>
                      <w:rFonts w:ascii="ＭＳ 明朝" w:eastAsia="ＭＳ 明朝" w:hAnsi="ＭＳ 明朝" w:hint="eastAsia"/>
                      <w:szCs w:val="21"/>
                    </w:rPr>
                    <w:t>％</w:t>
                  </w:r>
                </w:p>
                <w:p w14:paraId="49A9210F" w14:textId="35B0D40D" w:rsidR="00C77216" w:rsidRPr="00C77216" w:rsidRDefault="00C77216" w:rsidP="00C77216">
                  <w:pPr>
                    <w:rPr>
                      <w:rFonts w:ascii="ＭＳ 明朝" w:eastAsia="ＭＳ 明朝" w:hAnsi="ＭＳ 明朝"/>
                      <w:sz w:val="20"/>
                      <w:szCs w:val="20"/>
                    </w:rPr>
                  </w:pPr>
                  <w:r w:rsidRPr="00BC72AE">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1F444"/>
                      </mc:Choice>
                      <mc:Fallback>
                        <w:t>👄</w:t>
                      </mc:Fallback>
                    </mc:AlternateContent>
                  </w:r>
                  <w:r w:rsidRPr="00BC72AE">
                    <w:rPr>
                      <w:rFonts w:ascii="ＭＳ 明朝" w:eastAsia="ＭＳ 明朝" w:hAnsi="ＭＳ 明朝" w:hint="eastAsia"/>
                      <w:szCs w:val="21"/>
                    </w:rPr>
                    <w:t>言語情報</w:t>
                  </w:r>
                  <w:r w:rsidRPr="00C77216">
                    <w:rPr>
                      <w:rFonts w:ascii="ＭＳ 明朝" w:eastAsia="ＭＳ 明朝" w:hAnsi="ＭＳ 明朝" w:hint="eastAsia"/>
                      <w:sz w:val="20"/>
                      <w:szCs w:val="20"/>
                    </w:rPr>
                    <w:t>（言葉の内容・意味）</w:t>
                  </w:r>
                  <w:r w:rsidRPr="00BC72AE">
                    <w:rPr>
                      <w:rFonts w:ascii="ＭＳ 明朝" w:eastAsia="ＭＳ 明朝" w:hAnsi="ＭＳ 明朝" w:hint="eastAsia"/>
                      <w:szCs w:val="21"/>
                    </w:rPr>
                    <w:t xml:space="preserve">　　　７％</w:t>
                  </w:r>
                </w:p>
              </w:tc>
            </w:tr>
          </w:tbl>
          <w:p w14:paraId="67AB764C" w14:textId="1EC2D7DE" w:rsidR="00BC72AE" w:rsidRPr="00BC72AE" w:rsidRDefault="00BC72AE" w:rsidP="00B806DA">
            <w:pPr>
              <w:ind w:left="191" w:hangingChars="100" w:hanging="191"/>
              <w:rPr>
                <w:rFonts w:ascii="ＭＳ 明朝" w:eastAsia="ＭＳ 明朝" w:hAnsi="ＭＳ 明朝"/>
                <w:sz w:val="20"/>
                <w:szCs w:val="20"/>
              </w:rPr>
            </w:pPr>
          </w:p>
          <w:p w14:paraId="16E7E0B4" w14:textId="58A41AA7" w:rsidR="00BC72AE" w:rsidRDefault="00BC72AE" w:rsidP="00B806DA">
            <w:pPr>
              <w:ind w:left="191" w:hangingChars="100" w:hanging="191"/>
              <w:rPr>
                <w:rFonts w:ascii="ＭＳ 明朝" w:eastAsia="ＭＳ 明朝" w:hAnsi="ＭＳ 明朝"/>
                <w:sz w:val="20"/>
                <w:szCs w:val="20"/>
              </w:rPr>
            </w:pPr>
          </w:p>
          <w:p w14:paraId="2A9F5A87" w14:textId="3E60A910" w:rsidR="00BC72AE" w:rsidRDefault="00BC72AE" w:rsidP="00B806DA">
            <w:pPr>
              <w:ind w:left="191" w:hangingChars="100" w:hanging="191"/>
              <w:rPr>
                <w:rFonts w:ascii="ＭＳ 明朝" w:eastAsia="ＭＳ 明朝" w:hAnsi="ＭＳ 明朝"/>
                <w:sz w:val="20"/>
                <w:szCs w:val="20"/>
              </w:rPr>
            </w:pPr>
          </w:p>
          <w:p w14:paraId="1D42913F" w14:textId="6CAE3967" w:rsidR="00BC72AE" w:rsidRDefault="00BC72AE" w:rsidP="00B806DA">
            <w:pPr>
              <w:ind w:left="191" w:hangingChars="100" w:hanging="191"/>
              <w:rPr>
                <w:rFonts w:ascii="ＭＳ 明朝" w:eastAsia="ＭＳ 明朝" w:hAnsi="ＭＳ 明朝"/>
                <w:sz w:val="20"/>
                <w:szCs w:val="20"/>
              </w:rPr>
            </w:pPr>
          </w:p>
          <w:p w14:paraId="0D12FD51" w14:textId="2C8CC659" w:rsidR="00BC72AE" w:rsidRDefault="00BC72AE" w:rsidP="00B806DA">
            <w:pPr>
              <w:ind w:left="191" w:hangingChars="100" w:hanging="191"/>
              <w:rPr>
                <w:rFonts w:ascii="ＭＳ 明朝" w:eastAsia="ＭＳ 明朝" w:hAnsi="ＭＳ 明朝"/>
                <w:sz w:val="20"/>
                <w:szCs w:val="20"/>
              </w:rPr>
            </w:pPr>
          </w:p>
          <w:p w14:paraId="2FA20778" w14:textId="77777777" w:rsidR="00BC72AE" w:rsidRDefault="00BC72AE" w:rsidP="00B806DA">
            <w:pPr>
              <w:ind w:left="191" w:hangingChars="100" w:hanging="191"/>
              <w:rPr>
                <w:rFonts w:ascii="ＭＳ 明朝" w:eastAsia="ＭＳ 明朝" w:hAnsi="ＭＳ 明朝"/>
                <w:sz w:val="20"/>
                <w:szCs w:val="20"/>
              </w:rPr>
            </w:pPr>
          </w:p>
          <w:p w14:paraId="3925826E" w14:textId="7CF0B850" w:rsidR="008F0105" w:rsidRDefault="008F0105" w:rsidP="00E1030D">
            <w:pPr>
              <w:ind w:left="191" w:hangingChars="100" w:hanging="191"/>
              <w:rPr>
                <w:rFonts w:ascii="ＭＳ 明朝" w:eastAsia="ＭＳ 明朝" w:hAnsi="ＭＳ 明朝"/>
                <w:sz w:val="20"/>
                <w:szCs w:val="20"/>
              </w:rPr>
            </w:pPr>
          </w:p>
          <w:p w14:paraId="4B007D80" w14:textId="51C11466" w:rsidR="00136EEC" w:rsidRPr="00FA2444" w:rsidRDefault="00136EEC" w:rsidP="00E1030D">
            <w:pPr>
              <w:ind w:left="191" w:hangingChars="100" w:hanging="191"/>
              <w:rPr>
                <w:rFonts w:ascii="ＭＳ 明朝" w:eastAsia="ＭＳ 明朝" w:hAnsi="ＭＳ 明朝"/>
                <w:sz w:val="20"/>
                <w:szCs w:val="20"/>
              </w:rPr>
            </w:pPr>
            <w:r w:rsidRPr="00FA2444">
              <w:rPr>
                <w:rFonts w:ascii="ＭＳ 明朝" w:eastAsia="ＭＳ 明朝" w:hAnsi="ＭＳ 明朝" w:hint="eastAsia"/>
                <w:sz w:val="20"/>
                <w:szCs w:val="20"/>
              </w:rPr>
              <w:t>・自分ならどうするかを考えるように促す。</w:t>
            </w:r>
          </w:p>
          <w:p w14:paraId="73D20904" w14:textId="39DC98C6" w:rsidR="00136EEC" w:rsidRPr="00FA2444" w:rsidRDefault="00136EEC" w:rsidP="000003D3">
            <w:pPr>
              <w:ind w:leftChars="100" w:left="201"/>
              <w:rPr>
                <w:rFonts w:ascii="ＭＳ 明朝" w:eastAsia="ＭＳ 明朝" w:hAnsi="ＭＳ 明朝"/>
                <w:sz w:val="20"/>
                <w:szCs w:val="20"/>
              </w:rPr>
            </w:pPr>
            <w:r w:rsidRPr="00FA2444">
              <w:rPr>
                <w:rFonts w:ascii="ＭＳ 明朝" w:eastAsia="ＭＳ 明朝" w:hAnsi="ＭＳ 明朝" w:hint="eastAsia"/>
                <w:sz w:val="20"/>
                <w:szCs w:val="20"/>
              </w:rPr>
              <w:t>また、受け取る相手の気持ち（</w:t>
            </w:r>
            <w:r w:rsidRPr="00FA2444">
              <w:rPr>
                <w:rFonts w:ascii="ＭＳ 明朝" w:eastAsia="ＭＳ 明朝" w:hAnsi="ＭＳ 明朝" w:hint="eastAsia"/>
                <w:color w:val="000000"/>
                <w:sz w:val="20"/>
                <w:szCs w:val="20"/>
              </w:rPr>
              <w:t>傷付けない、誤解を与えないコミュニケーション）</w:t>
            </w:r>
            <w:r w:rsidRPr="00FA2444">
              <w:rPr>
                <w:rFonts w:ascii="ＭＳ 明朝" w:eastAsia="ＭＳ 明朝" w:hAnsi="ＭＳ 明朝" w:hint="eastAsia"/>
                <w:sz w:val="20"/>
                <w:szCs w:val="20"/>
              </w:rPr>
              <w:t>を考えて話し合うように助言する。</w:t>
            </w:r>
          </w:p>
          <w:p w14:paraId="1A93258C" w14:textId="3D1E9321" w:rsidR="00136EEC" w:rsidRDefault="00136EEC" w:rsidP="001D1084">
            <w:pPr>
              <w:ind w:left="191" w:hangingChars="100" w:hanging="191"/>
              <w:rPr>
                <w:rFonts w:ascii="ＭＳ 明朝" w:eastAsia="ＭＳ 明朝" w:hAnsi="ＭＳ 明朝"/>
                <w:sz w:val="20"/>
                <w:szCs w:val="20"/>
              </w:rPr>
            </w:pPr>
          </w:p>
          <w:p w14:paraId="58FF341A" w14:textId="77777777" w:rsidR="00152137" w:rsidRDefault="00152137" w:rsidP="001D1084">
            <w:pPr>
              <w:ind w:left="191" w:hangingChars="100" w:hanging="191"/>
              <w:rPr>
                <w:rFonts w:ascii="ＭＳ 明朝" w:eastAsia="ＭＳ 明朝" w:hAnsi="ＭＳ 明朝"/>
                <w:sz w:val="20"/>
                <w:szCs w:val="20"/>
              </w:rPr>
            </w:pPr>
          </w:p>
          <w:p w14:paraId="42143AD2" w14:textId="23EA4A17" w:rsidR="00071384" w:rsidRDefault="00071384" w:rsidP="001D1084">
            <w:pPr>
              <w:ind w:left="191" w:hangingChars="100" w:hanging="191"/>
              <w:rPr>
                <w:rFonts w:ascii="ＭＳ 明朝" w:eastAsia="ＭＳ 明朝" w:hAnsi="ＭＳ 明朝"/>
                <w:sz w:val="20"/>
                <w:szCs w:val="20"/>
              </w:rPr>
            </w:pPr>
          </w:p>
          <w:p w14:paraId="73BCC170" w14:textId="77777777" w:rsidR="00152137" w:rsidRPr="00152137" w:rsidRDefault="00152137" w:rsidP="001D1084">
            <w:pPr>
              <w:ind w:left="191" w:hangingChars="100" w:hanging="191"/>
              <w:rPr>
                <w:rFonts w:ascii="ＭＳ 明朝" w:eastAsia="ＭＳ 明朝" w:hAnsi="ＭＳ 明朝"/>
                <w:sz w:val="20"/>
                <w:szCs w:val="20"/>
              </w:rPr>
            </w:pPr>
          </w:p>
          <w:p w14:paraId="02184F5B" w14:textId="3C4AADA9" w:rsidR="00B806DA" w:rsidRPr="00152137" w:rsidRDefault="00152137" w:rsidP="001D1084">
            <w:pPr>
              <w:ind w:left="191" w:hangingChars="100" w:hanging="191"/>
              <w:rPr>
                <w:rFonts w:ascii="ＭＳ 明朝" w:eastAsia="ＭＳ 明朝" w:hAnsi="ＭＳ 明朝"/>
                <w:sz w:val="20"/>
                <w:szCs w:val="20"/>
              </w:rPr>
            </w:pPr>
            <w:r w:rsidRPr="00152137">
              <w:rPr>
                <w:rFonts w:ascii="ＭＳ 明朝" w:eastAsia="ＭＳ 明朝" w:hAnsi="ＭＳ 明朝"/>
                <w:sz w:val="20"/>
                <w:szCs w:val="20"/>
              </w:rPr>
              <w:t>・丁寧で分かりやすい表現を心がけることを確認する</w:t>
            </w:r>
            <w:r w:rsidRPr="00152137">
              <w:rPr>
                <w:rFonts w:ascii="ＭＳ 明朝" w:eastAsia="ＭＳ 明朝" w:hAnsi="ＭＳ 明朝" w:hint="eastAsia"/>
                <w:sz w:val="20"/>
                <w:szCs w:val="20"/>
              </w:rPr>
              <w:t>。</w:t>
            </w:r>
          </w:p>
          <w:p w14:paraId="752B6E40" w14:textId="38889AA9" w:rsidR="00136EEC" w:rsidRPr="00A77050" w:rsidRDefault="00071384" w:rsidP="001D1084">
            <w:pPr>
              <w:ind w:left="191" w:hangingChars="100" w:hanging="191"/>
              <w:rPr>
                <w:rFonts w:ascii="ＭＳ 明朝" w:eastAsia="ＭＳ 明朝" w:hAnsi="ＭＳ 明朝"/>
                <w:sz w:val="22"/>
              </w:rPr>
            </w:pPr>
            <w:r>
              <w:rPr>
                <w:rFonts w:ascii="ＭＳ 明朝" w:eastAsia="ＭＳ 明朝" w:hAnsi="ＭＳ 明朝" w:hint="eastAsia"/>
                <w:sz w:val="20"/>
                <w:szCs w:val="20"/>
              </w:rPr>
              <w:t>・</w:t>
            </w:r>
            <w:r w:rsidR="00136EEC" w:rsidRPr="00A77050">
              <w:rPr>
                <w:rFonts w:ascii="ＭＳ 明朝" w:eastAsia="ＭＳ 明朝" w:hAnsi="ＭＳ 明朝" w:hint="eastAsia"/>
                <w:sz w:val="22"/>
              </w:rPr>
              <w:t>相手を思いやることが重要であることを確認する。</w:t>
            </w:r>
          </w:p>
        </w:tc>
      </w:tr>
      <w:tr w:rsidR="00136EEC" w:rsidRPr="008A54C0" w14:paraId="117F1F0E" w14:textId="0E6734E9" w:rsidTr="00136EEC">
        <w:tc>
          <w:tcPr>
            <w:tcW w:w="846" w:type="dxa"/>
          </w:tcPr>
          <w:p w14:paraId="23C108E8" w14:textId="4DF5DC81" w:rsidR="00136EEC" w:rsidRPr="000D5861" w:rsidRDefault="00136EEC" w:rsidP="004D258D">
            <w:pPr>
              <w:jc w:val="left"/>
              <w:rPr>
                <w:rFonts w:ascii="ＭＳ 明朝" w:eastAsia="ＭＳ 明朝" w:hAnsi="ＭＳ 明朝"/>
                <w:sz w:val="22"/>
              </w:rPr>
            </w:pPr>
            <w:r>
              <w:rPr>
                <w:rFonts w:ascii="ＭＳ 明朝" w:eastAsia="ＭＳ 明朝" w:hAnsi="ＭＳ 明朝" w:hint="eastAsia"/>
                <w:sz w:val="22"/>
              </w:rPr>
              <w:lastRenderedPageBreak/>
              <w:t>まとめ</w:t>
            </w:r>
          </w:p>
          <w:p w14:paraId="3F7F817A" w14:textId="4C69462B" w:rsidR="00136EEC" w:rsidRPr="008A54C0" w:rsidRDefault="00136EEC" w:rsidP="00696E41">
            <w:pPr>
              <w:rPr>
                <w:rFonts w:ascii="ＭＳ 明朝" w:eastAsia="ＭＳ 明朝" w:hAnsi="ＭＳ 明朝"/>
                <w:sz w:val="24"/>
                <w:szCs w:val="24"/>
              </w:rPr>
            </w:pPr>
          </w:p>
        </w:tc>
        <w:tc>
          <w:tcPr>
            <w:tcW w:w="4536" w:type="dxa"/>
          </w:tcPr>
          <w:p w14:paraId="6403048D" w14:textId="77777777" w:rsidR="00136EEC" w:rsidRDefault="00136EEC" w:rsidP="003F55A7">
            <w:pPr>
              <w:ind w:left="211" w:hangingChars="100" w:hanging="211"/>
              <w:rPr>
                <w:rFonts w:ascii="ＭＳ 明朝" w:eastAsia="ＭＳ 明朝" w:hAnsi="ＭＳ 明朝"/>
                <w:sz w:val="22"/>
              </w:rPr>
            </w:pPr>
            <w:r w:rsidRPr="000D5861">
              <w:rPr>
                <w:rFonts w:ascii="ＭＳ 明朝" w:eastAsia="ＭＳ 明朝" w:hAnsi="ＭＳ 明朝" w:hint="eastAsia"/>
                <w:sz w:val="22"/>
              </w:rPr>
              <w:t>○</w:t>
            </w:r>
            <w:r>
              <w:rPr>
                <w:rFonts w:ascii="ＭＳ 明朝" w:eastAsia="ＭＳ 明朝" w:hAnsi="ＭＳ 明朝" w:hint="eastAsia"/>
                <w:sz w:val="22"/>
              </w:rPr>
              <w:t>本時の学習を振り返る</w:t>
            </w:r>
          </w:p>
          <w:p w14:paraId="17DC236D" w14:textId="1774D0C9" w:rsidR="00136EEC" w:rsidRDefault="00136EEC" w:rsidP="000D5861">
            <w:pPr>
              <w:ind w:left="211" w:hangingChars="100" w:hanging="211"/>
              <w:rPr>
                <w:rFonts w:ascii="ＭＳ 明朝" w:eastAsia="ＭＳ 明朝" w:hAnsi="ＭＳ 明朝"/>
                <w:sz w:val="22"/>
              </w:rPr>
            </w:pPr>
            <w:r>
              <w:rPr>
                <w:rFonts w:ascii="ＭＳ 明朝" w:eastAsia="ＭＳ 明朝" w:hAnsi="ＭＳ 明朝" w:hint="eastAsia"/>
                <w:sz w:val="22"/>
              </w:rPr>
              <w:t>・</w:t>
            </w:r>
            <w:r w:rsidR="003D0839">
              <w:rPr>
                <w:rFonts w:ascii="ＭＳ 明朝" w:eastAsia="ＭＳ 明朝" w:hAnsi="ＭＳ 明朝" w:hint="eastAsia"/>
                <w:sz w:val="22"/>
              </w:rPr>
              <w:t>コミュニケーションをとるときに</w:t>
            </w:r>
            <w:r w:rsidR="00C320E9">
              <w:rPr>
                <w:rFonts w:ascii="ＭＳ 明朝" w:eastAsia="ＭＳ 明朝" w:hAnsi="ＭＳ 明朝" w:hint="eastAsia"/>
                <w:sz w:val="22"/>
              </w:rPr>
              <w:t>大切</w:t>
            </w:r>
            <w:r w:rsidR="003D0839">
              <w:rPr>
                <w:rFonts w:ascii="ＭＳ 明朝" w:eastAsia="ＭＳ 明朝" w:hAnsi="ＭＳ 明朝" w:hint="eastAsia"/>
                <w:sz w:val="22"/>
              </w:rPr>
              <w:t>にすること（</w:t>
            </w:r>
            <w:r w:rsidRPr="000D5861">
              <w:rPr>
                <w:rFonts w:ascii="ＭＳ 明朝" w:eastAsia="ＭＳ 明朝" w:hAnsi="ＭＳ 明朝" w:hint="eastAsia"/>
                <w:sz w:val="22"/>
              </w:rPr>
              <w:t>心がける</w:t>
            </w:r>
            <w:r w:rsidR="003D0839">
              <w:rPr>
                <w:rFonts w:ascii="ＭＳ 明朝" w:eastAsia="ＭＳ 明朝" w:hAnsi="ＭＳ 明朝" w:hint="eastAsia"/>
                <w:sz w:val="22"/>
              </w:rPr>
              <w:t>こと）</w:t>
            </w:r>
            <w:r w:rsidRPr="000D5861">
              <w:rPr>
                <w:rFonts w:ascii="ＭＳ 明朝" w:eastAsia="ＭＳ 明朝" w:hAnsi="ＭＳ 明朝" w:hint="eastAsia"/>
                <w:sz w:val="22"/>
              </w:rPr>
              <w:t>を</w:t>
            </w:r>
            <w:r>
              <w:rPr>
                <w:rFonts w:ascii="ＭＳ 明朝" w:eastAsia="ＭＳ 明朝" w:hAnsi="ＭＳ 明朝" w:hint="eastAsia"/>
                <w:sz w:val="22"/>
              </w:rPr>
              <w:t>ワークシートに</w:t>
            </w:r>
            <w:r w:rsidRPr="000D5861">
              <w:rPr>
                <w:rFonts w:ascii="ＭＳ 明朝" w:eastAsia="ＭＳ 明朝" w:hAnsi="ＭＳ 明朝" w:hint="eastAsia"/>
                <w:sz w:val="22"/>
              </w:rPr>
              <w:t>ま</w:t>
            </w:r>
            <w:r>
              <w:rPr>
                <w:rFonts w:ascii="ＭＳ 明朝" w:eastAsia="ＭＳ 明朝" w:hAnsi="ＭＳ 明朝" w:hint="eastAsia"/>
                <w:sz w:val="22"/>
              </w:rPr>
              <w:t>とめ</w:t>
            </w:r>
            <w:r w:rsidRPr="000D5861">
              <w:rPr>
                <w:rFonts w:ascii="ＭＳ 明朝" w:eastAsia="ＭＳ 明朝" w:hAnsi="ＭＳ 明朝" w:hint="eastAsia"/>
                <w:sz w:val="22"/>
              </w:rPr>
              <w:t>る。</w:t>
            </w:r>
          </w:p>
          <w:p w14:paraId="0F54C7B3" w14:textId="5C508CDB" w:rsidR="00462FC0" w:rsidRPr="00462FC0" w:rsidRDefault="00462FC0" w:rsidP="000D5861">
            <w:pPr>
              <w:ind w:left="201" w:hangingChars="100" w:hanging="201"/>
              <w:rPr>
                <w:rFonts w:ascii="ＭＳ 明朝" w:eastAsia="ＭＳ 明朝" w:hAnsi="ＭＳ 明朝"/>
                <w:sz w:val="22"/>
              </w:rPr>
            </w:pPr>
            <w:r w:rsidRPr="00462FC0">
              <w:rPr>
                <w:rFonts w:ascii="ＭＳ 明朝" w:eastAsia="ＭＳ 明朝" w:hAnsi="ＭＳ 明朝"/>
              </w:rPr>
              <w:t>○学級全体で共有する。</w:t>
            </w:r>
          </w:p>
        </w:tc>
        <w:tc>
          <w:tcPr>
            <w:tcW w:w="4394" w:type="dxa"/>
          </w:tcPr>
          <w:p w14:paraId="2B55D6D5" w14:textId="77777777" w:rsidR="00152137" w:rsidRPr="00152137" w:rsidRDefault="00152137" w:rsidP="00152137">
            <w:pPr>
              <w:ind w:left="191" w:hangingChars="100" w:hanging="191"/>
              <w:rPr>
                <w:rFonts w:ascii="ＭＳ 明朝" w:eastAsia="ＭＳ 明朝" w:hAnsi="ＭＳ 明朝"/>
                <w:sz w:val="20"/>
                <w:szCs w:val="20"/>
              </w:rPr>
            </w:pPr>
            <w:r w:rsidRPr="00152137">
              <w:rPr>
                <w:rFonts w:ascii="ＭＳ 明朝" w:eastAsia="ＭＳ 明朝" w:hAnsi="ＭＳ 明朝"/>
                <w:sz w:val="20"/>
                <w:szCs w:val="20"/>
              </w:rPr>
              <w:t>・相手を思いやる気持ちを持つことが大切であることを理解させ</w:t>
            </w:r>
            <w:r w:rsidRPr="00152137">
              <w:rPr>
                <w:rFonts w:ascii="ＭＳ 明朝" w:eastAsia="ＭＳ 明朝" w:hAnsi="ＭＳ 明朝" w:hint="eastAsia"/>
                <w:sz w:val="20"/>
                <w:szCs w:val="20"/>
              </w:rPr>
              <w:t>、</w:t>
            </w:r>
            <w:r w:rsidRPr="00152137">
              <w:rPr>
                <w:rFonts w:ascii="ＭＳ 明朝" w:eastAsia="ＭＳ 明朝" w:hAnsi="ＭＳ 明朝"/>
                <w:sz w:val="20"/>
                <w:szCs w:val="20"/>
              </w:rPr>
              <w:t xml:space="preserve">今後の自分の目標として考えさせる。 </w:t>
            </w:r>
          </w:p>
          <w:p w14:paraId="5542578F" w14:textId="77777777" w:rsidR="00977953" w:rsidRDefault="00977953" w:rsidP="0090209F">
            <w:pPr>
              <w:ind w:left="191" w:hangingChars="100" w:hanging="191"/>
              <w:rPr>
                <w:rFonts w:ascii="ＭＳ 明朝" w:eastAsia="ＭＳ 明朝" w:hAnsi="ＭＳ 明朝"/>
                <w:sz w:val="20"/>
                <w:szCs w:val="20"/>
              </w:rPr>
            </w:pPr>
          </w:p>
          <w:p w14:paraId="7D9C5361" w14:textId="5EC561B5" w:rsidR="00C320E9" w:rsidRDefault="00152137" w:rsidP="0090209F">
            <w:pPr>
              <w:ind w:left="191" w:hangingChars="100" w:hanging="191"/>
              <w:rPr>
                <w:rFonts w:ascii="ＭＳ 明朝" w:eastAsia="ＭＳ 明朝" w:hAnsi="ＭＳ 明朝"/>
                <w:sz w:val="20"/>
                <w:szCs w:val="20"/>
              </w:rPr>
            </w:pPr>
            <w:r w:rsidRPr="003D0839">
              <w:rPr>
                <w:rFonts w:ascii="ＭＳ 明朝" w:eastAsia="ＭＳ 明朝" w:hAnsi="ＭＳ 明朝" w:hint="eastAsia"/>
                <w:sz w:val="20"/>
                <w:szCs w:val="20"/>
              </w:rPr>
              <w:t>・本時の学習を実生活に生かすように助言する。</w:t>
            </w:r>
          </w:p>
          <w:p w14:paraId="4960613C" w14:textId="19020591" w:rsidR="0090209F" w:rsidRPr="00977953" w:rsidRDefault="0090209F" w:rsidP="00657C40">
            <w:pPr>
              <w:ind w:left="191" w:hangingChars="100" w:hanging="191"/>
              <w:rPr>
                <w:rFonts w:ascii="ＭＳ 明朝" w:eastAsia="ＭＳ 明朝" w:hAnsi="ＭＳ 明朝" w:hint="eastAsia"/>
                <w:sz w:val="20"/>
                <w:szCs w:val="20"/>
              </w:rPr>
            </w:pPr>
          </w:p>
        </w:tc>
      </w:tr>
    </w:tbl>
    <w:p w14:paraId="0E1BE9B4" w14:textId="77777777" w:rsidR="0055313F" w:rsidRDefault="0055313F" w:rsidP="00B84EA8">
      <w:pPr>
        <w:rPr>
          <w:rFonts w:ascii="ＭＳ ゴシック" w:eastAsia="ＭＳ ゴシック" w:hAnsi="ＭＳ ゴシック"/>
          <w:sz w:val="24"/>
          <w:szCs w:val="24"/>
        </w:rPr>
      </w:pPr>
    </w:p>
    <w:p w14:paraId="6281A4FD" w14:textId="1ABBCCC9" w:rsidR="00BB60DF" w:rsidRDefault="00BB60DF" w:rsidP="00BB60DF">
      <w:pPr>
        <w:ind w:left="2308" w:hangingChars="1000" w:hanging="2308"/>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E84B8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評価</w:t>
      </w:r>
    </w:p>
    <w:p w14:paraId="6C67A96C" w14:textId="77777777" w:rsidR="00BB60DF" w:rsidRDefault="00BB60DF" w:rsidP="008307D6">
      <w:pPr>
        <w:spacing w:line="340" w:lineRule="exact"/>
        <w:ind w:firstLineChars="100" w:firstLine="231"/>
        <w:rPr>
          <w:rFonts w:ascii="ＭＳ 明朝" w:eastAsia="ＭＳ 明朝" w:hAnsi="ＭＳ 明朝"/>
          <w:sz w:val="24"/>
          <w:szCs w:val="24"/>
        </w:rPr>
      </w:pPr>
      <w:r>
        <w:rPr>
          <w:rFonts w:ascii="ＭＳ 明朝" w:eastAsia="ＭＳ 明朝" w:hAnsi="ＭＳ 明朝"/>
          <w:sz w:val="24"/>
          <w:szCs w:val="24"/>
        </w:rPr>
        <w:t xml:space="preserve"> </w:t>
      </w:r>
      <w:r w:rsidRPr="008307D6">
        <w:rPr>
          <w:rFonts w:ascii="ＭＳ 明朝" w:eastAsia="ＭＳ 明朝" w:hAnsi="ＭＳ 明朝" w:hint="eastAsia"/>
          <w:sz w:val="24"/>
          <w:szCs w:val="24"/>
          <w:bdr w:val="single" w:sz="4" w:space="0" w:color="auto"/>
        </w:rPr>
        <w:t>十分満足できると判断される状況</w:t>
      </w:r>
    </w:p>
    <w:p w14:paraId="5491574C" w14:textId="4E971616" w:rsidR="00BB60DF" w:rsidRPr="00BB60DF" w:rsidRDefault="008307D6" w:rsidP="008307D6">
      <w:pPr>
        <w:spacing w:line="340" w:lineRule="exact"/>
        <w:ind w:leftChars="200" w:left="402"/>
        <w:rPr>
          <w:rFonts w:ascii="ＭＳ 明朝" w:eastAsia="ＭＳ 明朝" w:hAnsi="ＭＳ 明朝"/>
          <w:sz w:val="24"/>
          <w:szCs w:val="24"/>
        </w:rPr>
      </w:pPr>
      <w:r w:rsidRPr="008307D6">
        <w:rPr>
          <w:rFonts w:ascii="ＭＳ 明朝" w:eastAsia="ＭＳ 明朝" w:hAnsi="ＭＳ 明朝" w:hint="eastAsia"/>
          <w:sz w:val="24"/>
          <w:szCs w:val="24"/>
        </w:rPr>
        <w:t>自分の考えや気持ちを伝えるための適切なコミュニケーションについて、相手の気持ち、相手の立場に立って考えることができる</w:t>
      </w:r>
      <w:r w:rsidR="00584301">
        <w:rPr>
          <w:rFonts w:ascii="ＭＳ 明朝" w:eastAsia="ＭＳ 明朝" w:hAnsi="ＭＳ 明朝" w:hint="eastAsia"/>
          <w:sz w:val="24"/>
          <w:szCs w:val="24"/>
        </w:rPr>
        <w:t>。</w:t>
      </w:r>
    </w:p>
    <w:p w14:paraId="66CEF212" w14:textId="4C90A49D" w:rsidR="00BB60DF" w:rsidRDefault="00BB60DF" w:rsidP="008307D6">
      <w:pPr>
        <w:widowControl/>
        <w:spacing w:before="100" w:beforeAutospacing="1" w:after="100" w:afterAutospacing="1" w:line="300" w:lineRule="exact"/>
        <w:ind w:left="462" w:hangingChars="200" w:hanging="462"/>
        <w:jc w:val="left"/>
        <w:outlineLvl w:val="2"/>
        <w:rPr>
          <w:rFonts w:ascii="ＭＳ 明朝" w:eastAsia="ＭＳ 明朝" w:hAnsi="ＭＳ 明朝"/>
          <w:sz w:val="24"/>
          <w:szCs w:val="24"/>
        </w:rPr>
      </w:pPr>
      <w:r w:rsidRPr="00BB60DF">
        <w:rPr>
          <w:rFonts w:ascii="ＭＳ 明朝" w:eastAsia="ＭＳ 明朝" w:hAnsi="ＭＳ 明朝" w:hint="eastAsia"/>
          <w:sz w:val="24"/>
          <w:szCs w:val="24"/>
        </w:rPr>
        <w:t xml:space="preserve">　</w:t>
      </w:r>
      <w:r w:rsidR="008307D6">
        <w:rPr>
          <w:rFonts w:ascii="ＭＳ 明朝" w:eastAsia="ＭＳ 明朝" w:hAnsi="ＭＳ 明朝" w:hint="eastAsia"/>
          <w:sz w:val="24"/>
          <w:szCs w:val="24"/>
        </w:rPr>
        <w:t xml:space="preserve">　</w:t>
      </w:r>
      <w:r w:rsidRPr="00BB60DF">
        <w:rPr>
          <w:rFonts w:ascii="ＭＳ 明朝" w:eastAsia="ＭＳ 明朝" w:hAnsi="ＭＳ 明朝" w:hint="eastAsia"/>
          <w:sz w:val="24"/>
          <w:szCs w:val="24"/>
          <w:bdr w:val="single" w:sz="4" w:space="0" w:color="auto"/>
        </w:rPr>
        <w:t>努力を要する状況への手立て</w:t>
      </w:r>
      <w:r w:rsidRPr="00BB60DF">
        <w:rPr>
          <w:rFonts w:ascii="ＭＳ 明朝" w:eastAsia="ＭＳ 明朝" w:hAnsi="ＭＳ 明朝"/>
          <w:sz w:val="24"/>
          <w:szCs w:val="24"/>
        </w:rPr>
        <w:cr/>
      </w:r>
      <w:r w:rsidRPr="00BB60DF">
        <w:rPr>
          <w:rFonts w:ascii="ＭＳ 明朝" w:eastAsia="ＭＳ 明朝" w:hAnsi="ＭＳ 明朝" w:hint="eastAsia"/>
          <w:sz w:val="24"/>
          <w:szCs w:val="24"/>
        </w:rPr>
        <w:t>他人の意見を聞くことにより、それぞれの立場によって、考え方や感じ方が異なることを理解させる。</w:t>
      </w:r>
    </w:p>
    <w:p w14:paraId="5196AD10" w14:textId="23022100" w:rsidR="00E96F53" w:rsidRDefault="00136EEC" w:rsidP="00B84EA8">
      <w:pPr>
        <w:rPr>
          <w:rFonts w:ascii="ＭＳ 明朝" w:eastAsia="ＭＳ 明朝" w:hAnsi="ＭＳ 明朝"/>
          <w:sz w:val="24"/>
          <w:szCs w:val="24"/>
        </w:rPr>
      </w:pPr>
      <w:r>
        <w:rPr>
          <w:rFonts w:ascii="ＭＳ ゴシック" w:eastAsia="ＭＳ ゴシック" w:hAnsi="ＭＳ ゴシック" w:hint="eastAsia"/>
          <w:sz w:val="24"/>
          <w:szCs w:val="24"/>
        </w:rPr>
        <w:t>５</w:t>
      </w:r>
      <w:r w:rsidR="00DA777B" w:rsidRPr="00FA532D">
        <w:rPr>
          <w:rFonts w:ascii="ＭＳ ゴシック" w:eastAsia="ＭＳ ゴシック" w:hAnsi="ＭＳ ゴシック" w:hint="eastAsia"/>
          <w:sz w:val="24"/>
          <w:szCs w:val="24"/>
        </w:rPr>
        <w:t xml:space="preserve">　</w:t>
      </w:r>
      <w:r w:rsidR="00E96F53" w:rsidRPr="00FA532D">
        <w:rPr>
          <w:rFonts w:ascii="ＭＳ ゴシック" w:eastAsia="ＭＳ ゴシック" w:hAnsi="ＭＳ ゴシック" w:hint="eastAsia"/>
          <w:sz w:val="24"/>
          <w:szCs w:val="24"/>
        </w:rPr>
        <w:t>教材</w:t>
      </w:r>
      <w:r w:rsidR="00DA777B">
        <w:rPr>
          <w:rFonts w:ascii="ＭＳ 明朝" w:eastAsia="ＭＳ 明朝" w:hAnsi="ＭＳ 明朝" w:hint="eastAsia"/>
          <w:sz w:val="24"/>
          <w:szCs w:val="24"/>
        </w:rPr>
        <w:t xml:space="preserve">　</w:t>
      </w:r>
    </w:p>
    <w:p w14:paraId="56FBBDD1" w14:textId="58B8288A" w:rsidR="00BC72AE" w:rsidRDefault="008535B1" w:rsidP="00812FF1">
      <w:pPr>
        <w:ind w:leftChars="100" w:left="201"/>
        <w:rPr>
          <w:rFonts w:ascii="ＭＳ ゴシック" w:eastAsia="ＭＳ ゴシック" w:hAnsi="ＭＳ ゴシック"/>
          <w:sz w:val="24"/>
          <w:szCs w:val="24"/>
        </w:rPr>
      </w:pPr>
      <w:r w:rsidRPr="008535B1">
        <w:rPr>
          <w:rFonts w:ascii="ＭＳ 明朝" w:eastAsia="ＭＳ 明朝" w:hAnsi="ＭＳ 明朝" w:hint="eastAsia"/>
          <w:sz w:val="24"/>
          <w:szCs w:val="24"/>
        </w:rPr>
        <w:t xml:space="preserve">カード教材　</w:t>
      </w:r>
      <w:r w:rsidR="00812FF1" w:rsidRPr="00812FF1">
        <w:rPr>
          <w:rFonts w:ascii="ＭＳ 明朝" w:eastAsia="ＭＳ 明朝" w:hAnsi="ＭＳ 明朝" w:hint="eastAsia"/>
          <w:sz w:val="24"/>
          <w:szCs w:val="24"/>
        </w:rPr>
        <w:t>出典：一般財団法人</w:t>
      </w:r>
      <w:r w:rsidR="00812FF1" w:rsidRPr="00812FF1">
        <w:rPr>
          <w:rFonts w:ascii="ＭＳ 明朝" w:eastAsia="ＭＳ 明朝" w:hAnsi="ＭＳ 明朝"/>
          <w:sz w:val="24"/>
          <w:szCs w:val="24"/>
        </w:rPr>
        <w:t>LINEみらい財団　情報モラル教育教材「ＳＮＳノート」　https://linecorp.com/ja/csr/newslist/ja/2018/190</w:t>
      </w:r>
    </w:p>
    <w:p w14:paraId="3E1E8A5E" w14:textId="605E869D" w:rsidR="00340D93" w:rsidRDefault="00340D93" w:rsidP="00AD65DA">
      <w:pPr>
        <w:jc w:val="left"/>
        <w:rPr>
          <w:rFonts w:ascii="ＭＳ ゴシック" w:eastAsia="ＭＳ ゴシック" w:hAnsi="ＭＳ ゴシック"/>
          <w:sz w:val="24"/>
          <w:szCs w:val="24"/>
        </w:rPr>
      </w:pPr>
    </w:p>
    <w:p w14:paraId="6B4B197A" w14:textId="66F4C378" w:rsidR="00AD65DA" w:rsidRDefault="00AD65DA" w:rsidP="00AD65D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173D06">
        <w:rPr>
          <w:rFonts w:ascii="ＭＳ ゴシック" w:eastAsia="ＭＳ ゴシック" w:hAnsi="ＭＳ ゴシック"/>
          <w:sz w:val="24"/>
          <w:szCs w:val="24"/>
        </w:rPr>
        <w:t xml:space="preserve">　</w:t>
      </w:r>
      <w:r>
        <w:rPr>
          <w:rFonts w:ascii="ＭＳ ゴシック" w:eastAsia="ＭＳ ゴシック" w:hAnsi="ＭＳ ゴシック"/>
          <w:sz w:val="24"/>
          <w:szCs w:val="24"/>
        </w:rPr>
        <w:t>実践するにあたって</w:t>
      </w:r>
    </w:p>
    <w:p w14:paraId="3B1D5AC0" w14:textId="77777777" w:rsidR="00AD65DA" w:rsidRPr="00AD65DA" w:rsidRDefault="00AD65DA" w:rsidP="00AD65DA">
      <w:pPr>
        <w:ind w:firstLineChars="50" w:firstLine="115"/>
        <w:jc w:val="left"/>
        <w:rPr>
          <w:rFonts w:ascii="ＭＳ 明朝" w:eastAsia="ＭＳ 明朝" w:hAnsi="ＭＳ 明朝"/>
          <w:sz w:val="24"/>
          <w:szCs w:val="24"/>
        </w:rPr>
      </w:pPr>
      <w:r w:rsidRPr="00AD65DA">
        <w:rPr>
          <w:rFonts w:ascii="ＭＳ 明朝" w:eastAsia="ＭＳ 明朝" w:hAnsi="ＭＳ 明朝"/>
          <w:sz w:val="24"/>
          <w:szCs w:val="24"/>
        </w:rPr>
        <w:t>(1)概要</w:t>
      </w:r>
    </w:p>
    <w:p w14:paraId="702F5449" w14:textId="4D5A12B4" w:rsidR="00AD65DA" w:rsidRDefault="00AD65DA" w:rsidP="00AD65DA">
      <w:pPr>
        <w:ind w:leftChars="121" w:left="488" w:hangingChars="106" w:hanging="245"/>
        <w:jc w:val="left"/>
        <w:rPr>
          <w:rFonts w:ascii="ＭＳ 明朝" w:eastAsia="ＭＳ 明朝" w:hAnsi="ＭＳ 明朝"/>
          <w:sz w:val="24"/>
          <w:szCs w:val="24"/>
        </w:rPr>
      </w:pPr>
      <w:r w:rsidRPr="00AD65DA">
        <w:rPr>
          <w:rFonts w:ascii="ＭＳ 明朝" w:eastAsia="ＭＳ 明朝" w:hAnsi="ＭＳ 明朝"/>
          <w:sz w:val="24"/>
          <w:szCs w:val="24"/>
        </w:rPr>
        <w:t>・全</w:t>
      </w:r>
      <w:r>
        <w:rPr>
          <w:rFonts w:ascii="ＭＳ 明朝" w:eastAsia="ＭＳ 明朝" w:hAnsi="ＭＳ 明朝" w:hint="eastAsia"/>
          <w:sz w:val="24"/>
          <w:szCs w:val="24"/>
        </w:rPr>
        <w:t>４</w:t>
      </w:r>
      <w:r w:rsidRPr="00AD65DA">
        <w:rPr>
          <w:rFonts w:ascii="ＭＳ 明朝" w:eastAsia="ＭＳ 明朝" w:hAnsi="ＭＳ 明朝"/>
          <w:sz w:val="24"/>
          <w:szCs w:val="24"/>
        </w:rPr>
        <w:t>回のプログラムの１回目であり、</w:t>
      </w:r>
      <w:r w:rsidR="008F6616" w:rsidRPr="008F6616">
        <w:rPr>
          <w:rFonts w:ascii="ＭＳ 明朝" w:eastAsia="ＭＳ 明朝" w:hAnsi="ＭＳ 明朝" w:hint="eastAsia"/>
          <w:sz w:val="24"/>
          <w:szCs w:val="24"/>
        </w:rPr>
        <w:t>自分と他者との考え方や感じ方には違い</w:t>
      </w:r>
      <w:r w:rsidRPr="00AD65DA">
        <w:rPr>
          <w:rFonts w:ascii="ＭＳ 明朝" w:eastAsia="ＭＳ 明朝" w:hAnsi="ＭＳ 明朝"/>
          <w:sz w:val="24"/>
          <w:szCs w:val="24"/>
        </w:rPr>
        <w:t>があることに気付かせ、コミュニケーションの難しさや望ましいあり方について考えさせることを主眼としている。</w:t>
      </w:r>
    </w:p>
    <w:p w14:paraId="0770A54A" w14:textId="57B1775E" w:rsidR="003A7266" w:rsidRDefault="003A7266" w:rsidP="003A7266">
      <w:pPr>
        <w:ind w:leftChars="121" w:left="488" w:hangingChars="106" w:hanging="245"/>
        <w:jc w:val="left"/>
        <w:rPr>
          <w:rFonts w:ascii="ＭＳ 明朝" w:eastAsia="ＭＳ 明朝" w:hAnsi="ＭＳ 明朝"/>
          <w:sz w:val="24"/>
          <w:szCs w:val="24"/>
        </w:rPr>
      </w:pPr>
      <w:r>
        <w:rPr>
          <w:rFonts w:ascii="ＭＳ 明朝" w:eastAsia="ＭＳ 明朝" w:hAnsi="ＭＳ 明朝" w:hint="eastAsia"/>
          <w:sz w:val="24"/>
          <w:szCs w:val="24"/>
        </w:rPr>
        <w:t>・題材</w:t>
      </w:r>
      <w:r w:rsidRPr="00AD65DA">
        <w:rPr>
          <w:rFonts w:ascii="ＭＳ 明朝" w:eastAsia="ＭＳ 明朝" w:hAnsi="ＭＳ 明朝"/>
          <w:sz w:val="24"/>
          <w:szCs w:val="24"/>
        </w:rPr>
        <w:t>だけでなく、</w:t>
      </w:r>
      <w:r>
        <w:rPr>
          <w:rFonts w:ascii="ＭＳ 明朝" w:eastAsia="ＭＳ 明朝" w:hAnsi="ＭＳ 明朝" w:hint="eastAsia"/>
          <w:sz w:val="24"/>
          <w:szCs w:val="24"/>
        </w:rPr>
        <w:t>ロールプレイや</w:t>
      </w:r>
      <w:r w:rsidRPr="00AD65DA">
        <w:rPr>
          <w:rFonts w:ascii="ＭＳ 明朝" w:eastAsia="ＭＳ 明朝" w:hAnsi="ＭＳ 明朝"/>
          <w:sz w:val="24"/>
          <w:szCs w:val="24"/>
        </w:rPr>
        <w:t>グループでの活動そのものが、望ましいコミュニケーションの在り方を模索させるという本時のねらいと直結している。</w:t>
      </w:r>
    </w:p>
    <w:p w14:paraId="03F558AB" w14:textId="77777777" w:rsidR="0047754B" w:rsidRDefault="0047754B" w:rsidP="0047754B">
      <w:pPr>
        <w:ind w:leftChars="121" w:left="488" w:hangingChars="106" w:hanging="245"/>
        <w:jc w:val="left"/>
        <w:rPr>
          <w:rFonts w:ascii="ＭＳ 明朝" w:eastAsia="ＭＳ 明朝" w:hAnsi="ＭＳ 明朝"/>
          <w:sz w:val="24"/>
          <w:szCs w:val="24"/>
        </w:rPr>
      </w:pPr>
    </w:p>
    <w:p w14:paraId="0EF05344" w14:textId="4712C169" w:rsidR="0047754B" w:rsidRDefault="0047754B" w:rsidP="0047754B">
      <w:pPr>
        <w:ind w:firstLineChars="61" w:firstLine="141"/>
        <w:jc w:val="left"/>
        <w:rPr>
          <w:rFonts w:ascii="ＭＳ 明朝" w:eastAsia="ＭＳ 明朝" w:hAnsi="ＭＳ 明朝"/>
          <w:sz w:val="24"/>
          <w:szCs w:val="24"/>
        </w:rPr>
      </w:pPr>
      <w:r>
        <w:rPr>
          <w:rFonts w:ascii="ＭＳ 明朝" w:eastAsia="ＭＳ 明朝" w:hAnsi="ＭＳ 明朝" w:hint="eastAsia"/>
          <w:sz w:val="24"/>
          <w:szCs w:val="24"/>
        </w:rPr>
        <w:t>(2)指導の方向</w:t>
      </w:r>
    </w:p>
    <w:p w14:paraId="78BFA42C" w14:textId="6F56ED8F" w:rsidR="009C58C9" w:rsidRDefault="0047754B" w:rsidP="0047754B">
      <w:pPr>
        <w:ind w:leftChars="121" w:left="488" w:hangingChars="106" w:hanging="245"/>
        <w:jc w:val="left"/>
        <w:rPr>
          <w:rFonts w:ascii="ＭＳ 明朝" w:eastAsia="ＭＳ 明朝" w:hAnsi="ＭＳ 明朝"/>
          <w:sz w:val="24"/>
          <w:szCs w:val="24"/>
        </w:rPr>
      </w:pPr>
      <w:r>
        <w:rPr>
          <w:rFonts w:ascii="ＭＳ 明朝" w:eastAsia="ＭＳ 明朝" w:hAnsi="ＭＳ 明朝" w:hint="eastAsia"/>
          <w:sz w:val="24"/>
          <w:szCs w:val="24"/>
        </w:rPr>
        <w:t>・</w:t>
      </w:r>
      <w:r w:rsidR="003A7266" w:rsidRPr="009C58C9">
        <w:rPr>
          <w:rFonts w:ascii="ＭＳ 明朝" w:eastAsia="ＭＳ 明朝" w:hAnsi="ＭＳ 明朝"/>
          <w:sz w:val="24"/>
          <w:szCs w:val="24"/>
        </w:rPr>
        <w:t>学校生活</w:t>
      </w:r>
      <w:r w:rsidR="00BC72AE">
        <w:rPr>
          <w:rFonts w:ascii="ＭＳ 明朝" w:eastAsia="ＭＳ 明朝" w:hAnsi="ＭＳ 明朝" w:hint="eastAsia"/>
          <w:sz w:val="24"/>
          <w:szCs w:val="24"/>
        </w:rPr>
        <w:t>の中</w:t>
      </w:r>
      <w:r w:rsidR="003A7266" w:rsidRPr="009C58C9">
        <w:rPr>
          <w:rFonts w:ascii="ＭＳ 明朝" w:eastAsia="ＭＳ 明朝" w:hAnsi="ＭＳ 明朝"/>
          <w:sz w:val="24"/>
          <w:szCs w:val="24"/>
        </w:rPr>
        <w:t>でも</w:t>
      </w:r>
      <w:r w:rsidR="003A7266">
        <w:rPr>
          <w:rFonts w:ascii="ＭＳ 明朝" w:eastAsia="ＭＳ 明朝" w:hAnsi="ＭＳ 明朝" w:hint="eastAsia"/>
          <w:sz w:val="24"/>
          <w:szCs w:val="24"/>
        </w:rPr>
        <w:t>、</w:t>
      </w:r>
      <w:r w:rsidR="003A7266" w:rsidRPr="009C58C9">
        <w:rPr>
          <w:rFonts w:ascii="ＭＳ 明朝" w:eastAsia="ＭＳ 明朝" w:hAnsi="ＭＳ 明朝"/>
          <w:sz w:val="24"/>
          <w:szCs w:val="24"/>
        </w:rPr>
        <w:t>気軽な気持ちで人が傷つくような発言をし</w:t>
      </w:r>
      <w:r w:rsidR="003A7266">
        <w:rPr>
          <w:rFonts w:ascii="ＭＳ 明朝" w:eastAsia="ＭＳ 明朝" w:hAnsi="ＭＳ 明朝" w:hint="eastAsia"/>
          <w:sz w:val="24"/>
          <w:szCs w:val="24"/>
        </w:rPr>
        <w:t>たり、気持ちを表現したりできずに児童生徒同士がトラブルになることがある。</w:t>
      </w:r>
      <w:r w:rsidR="003A7266" w:rsidRPr="008F6616">
        <w:rPr>
          <w:rFonts w:ascii="ＭＳ 明朝" w:eastAsia="ＭＳ 明朝" w:hAnsi="ＭＳ 明朝" w:hint="eastAsia"/>
          <w:sz w:val="24"/>
          <w:szCs w:val="24"/>
        </w:rPr>
        <w:t>同じような内容の文面でも相手への伝わり方</w:t>
      </w:r>
      <w:r w:rsidR="003A7266">
        <w:rPr>
          <w:rFonts w:ascii="ＭＳ 明朝" w:eastAsia="ＭＳ 明朝" w:hAnsi="ＭＳ 明朝" w:hint="eastAsia"/>
          <w:sz w:val="24"/>
          <w:szCs w:val="24"/>
        </w:rPr>
        <w:t>、</w:t>
      </w:r>
      <w:r w:rsidR="003A7266" w:rsidRPr="008F6616">
        <w:rPr>
          <w:rFonts w:ascii="ＭＳ 明朝" w:eastAsia="ＭＳ 明朝" w:hAnsi="ＭＳ 明朝" w:hint="eastAsia"/>
          <w:sz w:val="24"/>
          <w:szCs w:val="24"/>
        </w:rPr>
        <w:t>受け取り方が異なることに気付かせることで</w:t>
      </w:r>
      <w:r w:rsidR="003A7266" w:rsidRPr="009C58C9">
        <w:rPr>
          <w:rFonts w:ascii="ＭＳ 明朝" w:eastAsia="ＭＳ 明朝" w:hAnsi="ＭＳ 明朝" w:hint="eastAsia"/>
          <w:sz w:val="24"/>
          <w:szCs w:val="24"/>
        </w:rPr>
        <w:t>、</w:t>
      </w:r>
      <w:r w:rsidR="009C58C9" w:rsidRPr="009C58C9">
        <w:rPr>
          <w:rFonts w:ascii="ＭＳ 明朝" w:eastAsia="ＭＳ 明朝" w:hAnsi="ＭＳ 明朝"/>
          <w:sz w:val="24"/>
          <w:szCs w:val="24"/>
        </w:rPr>
        <w:t>友達との関わりについて振り返る機会</w:t>
      </w:r>
      <w:r w:rsidR="009C58C9">
        <w:rPr>
          <w:rFonts w:ascii="ＭＳ 明朝" w:eastAsia="ＭＳ 明朝" w:hAnsi="ＭＳ 明朝" w:hint="eastAsia"/>
          <w:sz w:val="24"/>
          <w:szCs w:val="24"/>
        </w:rPr>
        <w:t>とし、</w:t>
      </w:r>
      <w:r w:rsidR="009C58C9" w:rsidRPr="008F6616">
        <w:rPr>
          <w:rFonts w:ascii="ＭＳ 明朝" w:eastAsia="ＭＳ 明朝" w:hAnsi="ＭＳ 明朝" w:hint="eastAsia"/>
          <w:sz w:val="24"/>
          <w:szCs w:val="24"/>
        </w:rPr>
        <w:t>日常生活において</w:t>
      </w:r>
      <w:r w:rsidR="009C58C9">
        <w:rPr>
          <w:rFonts w:ascii="ＭＳ 明朝" w:eastAsia="ＭＳ 明朝" w:hAnsi="ＭＳ 明朝" w:hint="eastAsia"/>
          <w:sz w:val="24"/>
          <w:szCs w:val="24"/>
        </w:rPr>
        <w:t>も</w:t>
      </w:r>
      <w:r w:rsidR="009C58C9" w:rsidRPr="008F6616">
        <w:rPr>
          <w:rFonts w:ascii="ＭＳ 明朝" w:eastAsia="ＭＳ 明朝" w:hAnsi="ＭＳ 明朝" w:hint="eastAsia"/>
          <w:sz w:val="24"/>
          <w:szCs w:val="24"/>
        </w:rPr>
        <w:t>伝え方に気を付けようとする態度を養いたい。</w:t>
      </w:r>
    </w:p>
    <w:p w14:paraId="4F6592A0" w14:textId="77777777" w:rsidR="003D51A5" w:rsidRDefault="003D51A5" w:rsidP="003D51A5">
      <w:pPr>
        <w:ind w:firstLineChars="61" w:firstLine="141"/>
        <w:jc w:val="left"/>
        <w:rPr>
          <w:rFonts w:ascii="ＭＳ 明朝" w:eastAsia="ＭＳ 明朝" w:hAnsi="ＭＳ 明朝"/>
          <w:sz w:val="24"/>
          <w:szCs w:val="24"/>
        </w:rPr>
      </w:pPr>
    </w:p>
    <w:p w14:paraId="2874A776" w14:textId="4FDD124D" w:rsidR="003D51A5" w:rsidRDefault="003D51A5" w:rsidP="003D51A5">
      <w:pPr>
        <w:ind w:firstLineChars="61" w:firstLine="141"/>
        <w:jc w:val="left"/>
        <w:rPr>
          <w:rFonts w:ascii="ＭＳ 明朝" w:eastAsia="ＭＳ 明朝" w:hAnsi="ＭＳ 明朝"/>
          <w:sz w:val="24"/>
          <w:szCs w:val="24"/>
        </w:rPr>
      </w:pPr>
      <w:r>
        <w:rPr>
          <w:rFonts w:ascii="ＭＳ 明朝" w:eastAsia="ＭＳ 明朝" w:hAnsi="ＭＳ 明朝" w:hint="eastAsia"/>
          <w:sz w:val="24"/>
          <w:szCs w:val="24"/>
        </w:rPr>
        <w:t>(3)工夫すると良い点</w:t>
      </w:r>
    </w:p>
    <w:p w14:paraId="0A60B669" w14:textId="1AED2235" w:rsidR="008722DE" w:rsidRPr="00183ACD" w:rsidRDefault="003D51A5" w:rsidP="008F0105">
      <w:pPr>
        <w:ind w:leftChars="121" w:left="488" w:hangingChars="106" w:hanging="245"/>
        <w:jc w:val="left"/>
        <w:rPr>
          <w:rFonts w:ascii="ＭＳ 明朝" w:eastAsia="ＭＳ 明朝" w:hAnsi="ＭＳ 明朝"/>
          <w:sz w:val="24"/>
        </w:rPr>
      </w:pPr>
      <w:r>
        <w:rPr>
          <w:rFonts w:ascii="ＭＳ 明朝" w:eastAsia="ＭＳ 明朝" w:hAnsi="ＭＳ 明朝" w:hint="eastAsia"/>
          <w:sz w:val="24"/>
          <w:szCs w:val="24"/>
        </w:rPr>
        <w:t>・</w:t>
      </w:r>
      <w:r w:rsidR="008F0105" w:rsidRPr="008F0105">
        <w:rPr>
          <w:rFonts w:ascii="ＭＳ 明朝" w:eastAsia="ＭＳ 明朝" w:hAnsi="ＭＳ 明朝" w:hint="eastAsia"/>
          <w:sz w:val="24"/>
        </w:rPr>
        <w:t>相手が発する言葉だけでなく表情や態度から</w:t>
      </w:r>
      <w:r w:rsidR="008F0105">
        <w:rPr>
          <w:rFonts w:ascii="ＭＳ 明朝" w:eastAsia="ＭＳ 明朝" w:hAnsi="ＭＳ 明朝" w:hint="eastAsia"/>
          <w:sz w:val="24"/>
        </w:rPr>
        <w:t>、</w:t>
      </w:r>
      <w:r w:rsidR="008F0105" w:rsidRPr="008F0105">
        <w:rPr>
          <w:rFonts w:ascii="ＭＳ 明朝" w:eastAsia="ＭＳ 明朝" w:hAnsi="ＭＳ 明朝" w:hint="eastAsia"/>
          <w:sz w:val="24"/>
        </w:rPr>
        <w:t>相手の気持ちを察しながらコミュニケーションを図っている。これが</w:t>
      </w:r>
      <w:r w:rsidR="008F0105">
        <w:rPr>
          <w:rFonts w:ascii="ＭＳ 明朝" w:eastAsia="ＭＳ 明朝" w:hAnsi="ＭＳ 明朝" w:hint="eastAsia"/>
          <w:sz w:val="24"/>
        </w:rPr>
        <w:t>インターネット上</w:t>
      </w:r>
      <w:r w:rsidR="008F0105" w:rsidRPr="00183ACD">
        <w:rPr>
          <w:rFonts w:ascii="ＭＳ 明朝" w:eastAsia="ＭＳ 明朝" w:hAnsi="ＭＳ 明朝" w:hint="eastAsia"/>
          <w:sz w:val="24"/>
        </w:rPr>
        <w:t>での</w:t>
      </w:r>
      <w:r w:rsidR="008F0105">
        <w:rPr>
          <w:rFonts w:ascii="ＭＳ 明朝" w:eastAsia="ＭＳ 明朝" w:hAnsi="ＭＳ 明朝" w:hint="eastAsia"/>
          <w:sz w:val="24"/>
        </w:rPr>
        <w:t>文字のみの</w:t>
      </w:r>
      <w:r w:rsidR="008F0105" w:rsidRPr="00183ACD">
        <w:rPr>
          <w:rFonts w:ascii="ＭＳ 明朝" w:eastAsia="ＭＳ 明朝" w:hAnsi="ＭＳ 明朝" w:hint="eastAsia"/>
          <w:sz w:val="24"/>
        </w:rPr>
        <w:t>コミュケーション</w:t>
      </w:r>
      <w:r w:rsidR="008F0105" w:rsidRPr="008F0105">
        <w:rPr>
          <w:rFonts w:ascii="ＭＳ 明朝" w:eastAsia="ＭＳ 明朝" w:hAnsi="ＭＳ 明朝" w:hint="eastAsia"/>
          <w:sz w:val="24"/>
        </w:rPr>
        <w:t>になった場合</w:t>
      </w:r>
      <w:r w:rsidR="008F0105">
        <w:rPr>
          <w:rFonts w:ascii="ＭＳ 明朝" w:eastAsia="ＭＳ 明朝" w:hAnsi="ＭＳ 明朝" w:hint="eastAsia"/>
          <w:sz w:val="24"/>
        </w:rPr>
        <w:t>、</w:t>
      </w:r>
      <w:r w:rsidR="008F0105" w:rsidRPr="008F0105">
        <w:rPr>
          <w:rFonts w:ascii="ＭＳ 明朝" w:eastAsia="ＭＳ 明朝" w:hAnsi="ＭＳ 明朝" w:hint="eastAsia"/>
          <w:sz w:val="24"/>
        </w:rPr>
        <w:t>対面の時と比べて</w:t>
      </w:r>
      <w:r w:rsidR="008F0105">
        <w:rPr>
          <w:rFonts w:ascii="ＭＳ 明朝" w:eastAsia="ＭＳ 明朝" w:hAnsi="ＭＳ 明朝" w:hint="eastAsia"/>
          <w:sz w:val="24"/>
        </w:rPr>
        <w:t>、</w:t>
      </w:r>
      <w:r w:rsidR="008F0105" w:rsidRPr="008F0105">
        <w:rPr>
          <w:rFonts w:ascii="ＭＳ 明朝" w:eastAsia="ＭＳ 明朝" w:hAnsi="ＭＳ 明朝" w:hint="eastAsia"/>
          <w:sz w:val="24"/>
        </w:rPr>
        <w:t>相手の状況を判断する情報が乏しく</w:t>
      </w:r>
      <w:r w:rsidR="008F0105">
        <w:rPr>
          <w:rFonts w:ascii="ＭＳ 明朝" w:eastAsia="ＭＳ 明朝" w:hAnsi="ＭＳ 明朝" w:hint="eastAsia"/>
          <w:sz w:val="24"/>
        </w:rPr>
        <w:t>、</w:t>
      </w:r>
      <w:r w:rsidR="008F0105" w:rsidRPr="008F0105">
        <w:rPr>
          <w:rFonts w:ascii="ＭＳ 明朝" w:eastAsia="ＭＳ 明朝" w:hAnsi="ＭＳ 明朝" w:hint="eastAsia"/>
          <w:sz w:val="24"/>
        </w:rPr>
        <w:t>相手の意図や状況を理解しづらかったリ</w:t>
      </w:r>
      <w:r w:rsidR="008F0105">
        <w:rPr>
          <w:rFonts w:ascii="ＭＳ 明朝" w:eastAsia="ＭＳ 明朝" w:hAnsi="ＭＳ 明朝" w:hint="eastAsia"/>
          <w:sz w:val="24"/>
        </w:rPr>
        <w:t>、</w:t>
      </w:r>
      <w:r w:rsidR="008F0105" w:rsidRPr="008F0105">
        <w:rPr>
          <w:rFonts w:ascii="ＭＳ 明朝" w:eastAsia="ＭＳ 明朝" w:hAnsi="ＭＳ 明朝" w:hint="eastAsia"/>
          <w:sz w:val="24"/>
        </w:rPr>
        <w:t>誤解をしてしまったりしてトラブルが生じることが考えられる</w:t>
      </w:r>
      <w:r w:rsidR="008F0105">
        <w:rPr>
          <w:rFonts w:ascii="ＭＳ 明朝" w:eastAsia="ＭＳ 明朝" w:hAnsi="ＭＳ 明朝" w:hint="eastAsia"/>
          <w:sz w:val="24"/>
        </w:rPr>
        <w:t>ことを</w:t>
      </w:r>
      <w:r w:rsidR="008722DE" w:rsidRPr="00183ACD">
        <w:rPr>
          <w:rFonts w:ascii="ＭＳ 明朝" w:eastAsia="ＭＳ 明朝" w:hAnsi="ＭＳ 明朝" w:hint="eastAsia"/>
          <w:sz w:val="24"/>
        </w:rPr>
        <w:t>理解させる</w:t>
      </w:r>
      <w:r w:rsidR="008F0105">
        <w:rPr>
          <w:rFonts w:ascii="ＭＳ 明朝" w:eastAsia="ＭＳ 明朝" w:hAnsi="ＭＳ 明朝" w:hint="eastAsia"/>
          <w:sz w:val="24"/>
        </w:rPr>
        <w:t>とよい</w:t>
      </w:r>
      <w:r w:rsidR="008722DE" w:rsidRPr="00183ACD">
        <w:rPr>
          <w:rFonts w:ascii="ＭＳ 明朝" w:eastAsia="ＭＳ 明朝" w:hAnsi="ＭＳ 明朝" w:hint="eastAsia"/>
          <w:sz w:val="24"/>
        </w:rPr>
        <w:t>。</w:t>
      </w:r>
    </w:p>
    <w:p w14:paraId="5CAA58E0" w14:textId="7CD1AE2F" w:rsidR="008F0105" w:rsidRPr="00BC72AE" w:rsidRDefault="008F0105" w:rsidP="00BC72AE">
      <w:pPr>
        <w:ind w:leftChars="300" w:left="3614" w:hangingChars="1500" w:hanging="3012"/>
        <w:rPr>
          <w:rFonts w:ascii="ＭＳ 明朝" w:eastAsia="ＭＳ 明朝" w:hAnsi="ＭＳ 明朝"/>
          <w:szCs w:val="21"/>
        </w:rPr>
      </w:pPr>
      <w:r w:rsidRPr="00BC72AE">
        <w:rPr>
          <w:rFonts w:ascii="ＭＳ 明朝" w:eastAsia="ＭＳ 明朝" w:hAnsi="ＭＳ 明朝" w:hint="eastAsia"/>
          <w:szCs w:val="21"/>
        </w:rPr>
        <w:t>【参考】メラビアンの法則</w:t>
      </w:r>
      <w:r w:rsidR="00BC72AE" w:rsidRPr="00BC72AE">
        <w:rPr>
          <w:rFonts w:ascii="ＭＳ 明朝" w:eastAsia="ＭＳ 明朝" w:hAnsi="ＭＳ 明朝" w:hint="eastAsia"/>
          <w:szCs w:val="21"/>
        </w:rPr>
        <w:t>・・・感情や態度について矛盾したメッセージが発せられたとき、人の受けとめ方に及ぼす影響の大きさについての実験結果。話の内容などの言語情報が７</w:t>
      </w:r>
      <w:r w:rsidR="00BC72AE" w:rsidRPr="00BC72AE">
        <w:rPr>
          <w:rFonts w:ascii="ＭＳ 明朝" w:eastAsia="ＭＳ 明朝" w:hAnsi="ＭＳ 明朝"/>
          <w:szCs w:val="21"/>
        </w:rPr>
        <w:t>%、口調や話の早さなどの聴覚情報が38%、見た目などの視覚情報が55%の割合であった。</w:t>
      </w:r>
    </w:p>
    <w:p w14:paraId="41804EEA" w14:textId="076DB1E8" w:rsidR="00AD65DA" w:rsidRDefault="00AD65DA" w:rsidP="00AD65DA">
      <w:pPr>
        <w:ind w:leftChars="120" w:left="488" w:hangingChars="107" w:hanging="247"/>
        <w:jc w:val="left"/>
        <w:rPr>
          <w:rFonts w:ascii="ＭＳ 明朝" w:eastAsia="ＭＳ 明朝" w:hAnsi="ＭＳ 明朝"/>
          <w:sz w:val="24"/>
          <w:szCs w:val="24"/>
        </w:rPr>
      </w:pPr>
      <w:r w:rsidRPr="003A7266">
        <w:rPr>
          <w:rFonts w:ascii="ＭＳ 明朝" w:eastAsia="ＭＳ 明朝" w:hAnsi="ＭＳ 明朝"/>
          <w:sz w:val="24"/>
          <w:szCs w:val="24"/>
        </w:rPr>
        <w:t>・カード教材は生徒を引き付けるのに有効である。しかし、</w:t>
      </w:r>
      <w:r w:rsidR="00C77216">
        <w:rPr>
          <w:rFonts w:ascii="ＭＳ 明朝" w:eastAsia="ＭＳ 明朝" w:hAnsi="ＭＳ 明朝" w:hint="eastAsia"/>
          <w:sz w:val="24"/>
          <w:szCs w:val="24"/>
        </w:rPr>
        <w:t>児童</w:t>
      </w:r>
      <w:r w:rsidRPr="003A7266">
        <w:rPr>
          <w:rFonts w:ascii="ＭＳ 明朝" w:eastAsia="ＭＳ 明朝" w:hAnsi="ＭＳ 明朝"/>
          <w:sz w:val="24"/>
          <w:szCs w:val="24"/>
        </w:rPr>
        <w:t>生徒人数分のカードを印刷するには周到な準備が必要である。</w:t>
      </w:r>
      <w:bookmarkStart w:id="6" w:name="_GoBack"/>
      <w:bookmarkEnd w:id="6"/>
    </w:p>
    <w:sectPr w:rsidR="00AD65DA" w:rsidSect="00B806DA">
      <w:pgSz w:w="11906" w:h="16838" w:code="9"/>
      <w:pgMar w:top="1134" w:right="1134" w:bottom="1134" w:left="1134"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14207" w14:textId="77777777" w:rsidR="007F5C83" w:rsidRDefault="007F5C83" w:rsidP="00A60A39">
      <w:r>
        <w:separator/>
      </w:r>
    </w:p>
  </w:endnote>
  <w:endnote w:type="continuationSeparator" w:id="0">
    <w:p w14:paraId="0B5C3515" w14:textId="77777777" w:rsidR="007F5C83" w:rsidRDefault="007F5C83" w:rsidP="00A6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9A727" w14:textId="77777777" w:rsidR="007F5C83" w:rsidRDefault="007F5C83" w:rsidP="00A60A39">
      <w:r>
        <w:separator/>
      </w:r>
    </w:p>
  </w:footnote>
  <w:footnote w:type="continuationSeparator" w:id="0">
    <w:p w14:paraId="2A0026BD" w14:textId="77777777" w:rsidR="007F5C83" w:rsidRDefault="007F5C83" w:rsidP="00A6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F697C"/>
    <w:multiLevelType w:val="hybridMultilevel"/>
    <w:tmpl w:val="21BA2D3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C13B3F"/>
    <w:multiLevelType w:val="hybridMultilevel"/>
    <w:tmpl w:val="5D4C958E"/>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F7D675D"/>
    <w:multiLevelType w:val="hybridMultilevel"/>
    <w:tmpl w:val="4D9491A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9F5DDF"/>
    <w:multiLevelType w:val="hybridMultilevel"/>
    <w:tmpl w:val="4B3E0770"/>
    <w:lvl w:ilvl="0" w:tplc="C5805D4A">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6B"/>
    <w:rsid w:val="000003D3"/>
    <w:rsid w:val="000029E5"/>
    <w:rsid w:val="00010F57"/>
    <w:rsid w:val="00010FF3"/>
    <w:rsid w:val="00035C05"/>
    <w:rsid w:val="000377BF"/>
    <w:rsid w:val="000412CF"/>
    <w:rsid w:val="000414D3"/>
    <w:rsid w:val="00042F93"/>
    <w:rsid w:val="00046E6B"/>
    <w:rsid w:val="00065BD2"/>
    <w:rsid w:val="0006791C"/>
    <w:rsid w:val="00070382"/>
    <w:rsid w:val="00071384"/>
    <w:rsid w:val="0007626B"/>
    <w:rsid w:val="00077DF8"/>
    <w:rsid w:val="000804D2"/>
    <w:rsid w:val="0008545F"/>
    <w:rsid w:val="00090749"/>
    <w:rsid w:val="00095B5D"/>
    <w:rsid w:val="000A54DA"/>
    <w:rsid w:val="000A5AAE"/>
    <w:rsid w:val="000B3D35"/>
    <w:rsid w:val="000B54B8"/>
    <w:rsid w:val="000C1BDF"/>
    <w:rsid w:val="000D42DB"/>
    <w:rsid w:val="000D443F"/>
    <w:rsid w:val="000D4E6E"/>
    <w:rsid w:val="000D5861"/>
    <w:rsid w:val="000D7B32"/>
    <w:rsid w:val="000E1FDA"/>
    <w:rsid w:val="000E5DC0"/>
    <w:rsid w:val="000F48E4"/>
    <w:rsid w:val="000F5E69"/>
    <w:rsid w:val="00100ECF"/>
    <w:rsid w:val="00100F4B"/>
    <w:rsid w:val="00101A5B"/>
    <w:rsid w:val="00104BAF"/>
    <w:rsid w:val="001229CA"/>
    <w:rsid w:val="001342A5"/>
    <w:rsid w:val="00136EEC"/>
    <w:rsid w:val="00152137"/>
    <w:rsid w:val="0015760C"/>
    <w:rsid w:val="0016192F"/>
    <w:rsid w:val="00163D58"/>
    <w:rsid w:val="00163F6D"/>
    <w:rsid w:val="001669C8"/>
    <w:rsid w:val="00183ACD"/>
    <w:rsid w:val="00190FBB"/>
    <w:rsid w:val="00193CCE"/>
    <w:rsid w:val="001A2DE9"/>
    <w:rsid w:val="001A7617"/>
    <w:rsid w:val="001B3503"/>
    <w:rsid w:val="001B4664"/>
    <w:rsid w:val="001D1084"/>
    <w:rsid w:val="001D1F12"/>
    <w:rsid w:val="001D3E8D"/>
    <w:rsid w:val="001D60BF"/>
    <w:rsid w:val="001E1F07"/>
    <w:rsid w:val="001E5032"/>
    <w:rsid w:val="001E6951"/>
    <w:rsid w:val="00213258"/>
    <w:rsid w:val="00213A8F"/>
    <w:rsid w:val="00220B6B"/>
    <w:rsid w:val="002228C3"/>
    <w:rsid w:val="002319AB"/>
    <w:rsid w:val="00257B35"/>
    <w:rsid w:val="0026307B"/>
    <w:rsid w:val="00263C12"/>
    <w:rsid w:val="0026420C"/>
    <w:rsid w:val="00277E48"/>
    <w:rsid w:val="0028215E"/>
    <w:rsid w:val="0029594E"/>
    <w:rsid w:val="00295D5D"/>
    <w:rsid w:val="002A1424"/>
    <w:rsid w:val="002B1E44"/>
    <w:rsid w:val="002D134A"/>
    <w:rsid w:val="002E159F"/>
    <w:rsid w:val="002F0358"/>
    <w:rsid w:val="002F0428"/>
    <w:rsid w:val="002F7A1F"/>
    <w:rsid w:val="00303993"/>
    <w:rsid w:val="00306624"/>
    <w:rsid w:val="003154D5"/>
    <w:rsid w:val="00340D93"/>
    <w:rsid w:val="00341525"/>
    <w:rsid w:val="00342C97"/>
    <w:rsid w:val="00353FE9"/>
    <w:rsid w:val="003575E2"/>
    <w:rsid w:val="0036278F"/>
    <w:rsid w:val="00363A57"/>
    <w:rsid w:val="00370A50"/>
    <w:rsid w:val="003A604A"/>
    <w:rsid w:val="003A7266"/>
    <w:rsid w:val="003B3763"/>
    <w:rsid w:val="003B4EC7"/>
    <w:rsid w:val="003B680F"/>
    <w:rsid w:val="003B6BED"/>
    <w:rsid w:val="003C1D37"/>
    <w:rsid w:val="003C1D98"/>
    <w:rsid w:val="003C43A4"/>
    <w:rsid w:val="003C7C08"/>
    <w:rsid w:val="003D0839"/>
    <w:rsid w:val="003D51A5"/>
    <w:rsid w:val="003E4B9F"/>
    <w:rsid w:val="003F55A7"/>
    <w:rsid w:val="003F6B1A"/>
    <w:rsid w:val="0041103A"/>
    <w:rsid w:val="00415C57"/>
    <w:rsid w:val="004305F4"/>
    <w:rsid w:val="00440446"/>
    <w:rsid w:val="0044422C"/>
    <w:rsid w:val="00450EFA"/>
    <w:rsid w:val="00451475"/>
    <w:rsid w:val="00462FC0"/>
    <w:rsid w:val="00464B23"/>
    <w:rsid w:val="0047293C"/>
    <w:rsid w:val="0047754B"/>
    <w:rsid w:val="004830AD"/>
    <w:rsid w:val="00485066"/>
    <w:rsid w:val="004A6825"/>
    <w:rsid w:val="004B66AF"/>
    <w:rsid w:val="004D0296"/>
    <w:rsid w:val="004D258D"/>
    <w:rsid w:val="004D305D"/>
    <w:rsid w:val="004E44C3"/>
    <w:rsid w:val="00500876"/>
    <w:rsid w:val="00512860"/>
    <w:rsid w:val="0052260B"/>
    <w:rsid w:val="00532CDF"/>
    <w:rsid w:val="0053539B"/>
    <w:rsid w:val="00537A33"/>
    <w:rsid w:val="00543C6C"/>
    <w:rsid w:val="00544D3C"/>
    <w:rsid w:val="00550B32"/>
    <w:rsid w:val="0055313F"/>
    <w:rsid w:val="00556EF5"/>
    <w:rsid w:val="00560A25"/>
    <w:rsid w:val="00564958"/>
    <w:rsid w:val="00584301"/>
    <w:rsid w:val="00584C01"/>
    <w:rsid w:val="005A43A8"/>
    <w:rsid w:val="005A4D82"/>
    <w:rsid w:val="005A7597"/>
    <w:rsid w:val="005A75CE"/>
    <w:rsid w:val="005B3BA2"/>
    <w:rsid w:val="005B4A6D"/>
    <w:rsid w:val="005C36F0"/>
    <w:rsid w:val="0060556C"/>
    <w:rsid w:val="00606D44"/>
    <w:rsid w:val="00614D69"/>
    <w:rsid w:val="00615DF2"/>
    <w:rsid w:val="006404F5"/>
    <w:rsid w:val="00640D9C"/>
    <w:rsid w:val="00647CA8"/>
    <w:rsid w:val="00657C40"/>
    <w:rsid w:val="006640A1"/>
    <w:rsid w:val="0067607C"/>
    <w:rsid w:val="00695E98"/>
    <w:rsid w:val="00696E41"/>
    <w:rsid w:val="006A6930"/>
    <w:rsid w:val="006A7A10"/>
    <w:rsid w:val="006C02DA"/>
    <w:rsid w:val="006C2009"/>
    <w:rsid w:val="006E316C"/>
    <w:rsid w:val="006E6233"/>
    <w:rsid w:val="006F4E15"/>
    <w:rsid w:val="006F6EA4"/>
    <w:rsid w:val="0071276E"/>
    <w:rsid w:val="00720534"/>
    <w:rsid w:val="00724A03"/>
    <w:rsid w:val="0074728E"/>
    <w:rsid w:val="00757814"/>
    <w:rsid w:val="007679EC"/>
    <w:rsid w:val="00770F6F"/>
    <w:rsid w:val="0077243D"/>
    <w:rsid w:val="00772BCA"/>
    <w:rsid w:val="007745A0"/>
    <w:rsid w:val="007864F8"/>
    <w:rsid w:val="007921AA"/>
    <w:rsid w:val="00796767"/>
    <w:rsid w:val="007A6B39"/>
    <w:rsid w:val="007B51F5"/>
    <w:rsid w:val="007D0C6D"/>
    <w:rsid w:val="007D5436"/>
    <w:rsid w:val="007D7851"/>
    <w:rsid w:val="007F5C83"/>
    <w:rsid w:val="00802C7C"/>
    <w:rsid w:val="00812FF1"/>
    <w:rsid w:val="0082518A"/>
    <w:rsid w:val="008307D6"/>
    <w:rsid w:val="00832953"/>
    <w:rsid w:val="0083769E"/>
    <w:rsid w:val="0084439E"/>
    <w:rsid w:val="0084549E"/>
    <w:rsid w:val="0084728C"/>
    <w:rsid w:val="008535B1"/>
    <w:rsid w:val="00857416"/>
    <w:rsid w:val="008575F0"/>
    <w:rsid w:val="0086583A"/>
    <w:rsid w:val="008722DE"/>
    <w:rsid w:val="008738B2"/>
    <w:rsid w:val="00894460"/>
    <w:rsid w:val="00896D77"/>
    <w:rsid w:val="008A54C0"/>
    <w:rsid w:val="008B7BD3"/>
    <w:rsid w:val="008F0105"/>
    <w:rsid w:val="008F61E4"/>
    <w:rsid w:val="008F6616"/>
    <w:rsid w:val="0090209F"/>
    <w:rsid w:val="00904CB6"/>
    <w:rsid w:val="00912489"/>
    <w:rsid w:val="0092367F"/>
    <w:rsid w:val="00947BE8"/>
    <w:rsid w:val="00955C33"/>
    <w:rsid w:val="00963E9B"/>
    <w:rsid w:val="00964ABF"/>
    <w:rsid w:val="009667B3"/>
    <w:rsid w:val="00967C57"/>
    <w:rsid w:val="00977953"/>
    <w:rsid w:val="009811D9"/>
    <w:rsid w:val="00986EAA"/>
    <w:rsid w:val="0099311B"/>
    <w:rsid w:val="00997BDE"/>
    <w:rsid w:val="009C58C9"/>
    <w:rsid w:val="009D1773"/>
    <w:rsid w:val="009E093B"/>
    <w:rsid w:val="009E13A6"/>
    <w:rsid w:val="009F0A5F"/>
    <w:rsid w:val="009F69DC"/>
    <w:rsid w:val="009F7F69"/>
    <w:rsid w:val="00A02FD7"/>
    <w:rsid w:val="00A032C7"/>
    <w:rsid w:val="00A0517B"/>
    <w:rsid w:val="00A07E34"/>
    <w:rsid w:val="00A154D7"/>
    <w:rsid w:val="00A17B82"/>
    <w:rsid w:val="00A240CA"/>
    <w:rsid w:val="00A33F4A"/>
    <w:rsid w:val="00A363FA"/>
    <w:rsid w:val="00A43441"/>
    <w:rsid w:val="00A53849"/>
    <w:rsid w:val="00A570D8"/>
    <w:rsid w:val="00A60154"/>
    <w:rsid w:val="00A60A39"/>
    <w:rsid w:val="00A62A2A"/>
    <w:rsid w:val="00A717CA"/>
    <w:rsid w:val="00A767AF"/>
    <w:rsid w:val="00A77050"/>
    <w:rsid w:val="00A85D5C"/>
    <w:rsid w:val="00AA16EF"/>
    <w:rsid w:val="00AA2109"/>
    <w:rsid w:val="00AA696E"/>
    <w:rsid w:val="00AB1F6E"/>
    <w:rsid w:val="00AB3598"/>
    <w:rsid w:val="00AC2092"/>
    <w:rsid w:val="00AC2505"/>
    <w:rsid w:val="00AC59B4"/>
    <w:rsid w:val="00AD2066"/>
    <w:rsid w:val="00AD211C"/>
    <w:rsid w:val="00AD491D"/>
    <w:rsid w:val="00AD65DA"/>
    <w:rsid w:val="00AD75A3"/>
    <w:rsid w:val="00AE2E73"/>
    <w:rsid w:val="00AF035D"/>
    <w:rsid w:val="00B01FBB"/>
    <w:rsid w:val="00B1098F"/>
    <w:rsid w:val="00B138AE"/>
    <w:rsid w:val="00B23C85"/>
    <w:rsid w:val="00B317F2"/>
    <w:rsid w:val="00B32A94"/>
    <w:rsid w:val="00B32D4A"/>
    <w:rsid w:val="00B35CC0"/>
    <w:rsid w:val="00B409F7"/>
    <w:rsid w:val="00B41B39"/>
    <w:rsid w:val="00B44C63"/>
    <w:rsid w:val="00B46424"/>
    <w:rsid w:val="00B55924"/>
    <w:rsid w:val="00B644ED"/>
    <w:rsid w:val="00B647D9"/>
    <w:rsid w:val="00B745ED"/>
    <w:rsid w:val="00B806DA"/>
    <w:rsid w:val="00B8257B"/>
    <w:rsid w:val="00B84EA8"/>
    <w:rsid w:val="00B87988"/>
    <w:rsid w:val="00B92EE2"/>
    <w:rsid w:val="00BA1F99"/>
    <w:rsid w:val="00BB069D"/>
    <w:rsid w:val="00BB3C48"/>
    <w:rsid w:val="00BB60DF"/>
    <w:rsid w:val="00BB69FE"/>
    <w:rsid w:val="00BC4DD0"/>
    <w:rsid w:val="00BC72AE"/>
    <w:rsid w:val="00BC775D"/>
    <w:rsid w:val="00BD5A07"/>
    <w:rsid w:val="00BE01D6"/>
    <w:rsid w:val="00BE6498"/>
    <w:rsid w:val="00BF132D"/>
    <w:rsid w:val="00C11E17"/>
    <w:rsid w:val="00C149BD"/>
    <w:rsid w:val="00C3082F"/>
    <w:rsid w:val="00C320E9"/>
    <w:rsid w:val="00C32493"/>
    <w:rsid w:val="00C361FC"/>
    <w:rsid w:val="00C52692"/>
    <w:rsid w:val="00C60C6A"/>
    <w:rsid w:val="00C60F23"/>
    <w:rsid w:val="00C6206B"/>
    <w:rsid w:val="00C70D99"/>
    <w:rsid w:val="00C750D1"/>
    <w:rsid w:val="00C77216"/>
    <w:rsid w:val="00CA3E48"/>
    <w:rsid w:val="00CA4B88"/>
    <w:rsid w:val="00CB5128"/>
    <w:rsid w:val="00CB5746"/>
    <w:rsid w:val="00CB6A00"/>
    <w:rsid w:val="00CD1930"/>
    <w:rsid w:val="00D11A18"/>
    <w:rsid w:val="00D405CD"/>
    <w:rsid w:val="00D56CAF"/>
    <w:rsid w:val="00D61814"/>
    <w:rsid w:val="00D67EDF"/>
    <w:rsid w:val="00D82FA7"/>
    <w:rsid w:val="00D87F3E"/>
    <w:rsid w:val="00D94E9E"/>
    <w:rsid w:val="00DA682A"/>
    <w:rsid w:val="00DA777B"/>
    <w:rsid w:val="00DE6877"/>
    <w:rsid w:val="00E1030D"/>
    <w:rsid w:val="00E172F2"/>
    <w:rsid w:val="00E206D5"/>
    <w:rsid w:val="00E208B2"/>
    <w:rsid w:val="00E20D27"/>
    <w:rsid w:val="00E261DA"/>
    <w:rsid w:val="00E278DC"/>
    <w:rsid w:val="00E37435"/>
    <w:rsid w:val="00E403E1"/>
    <w:rsid w:val="00E40AF2"/>
    <w:rsid w:val="00E47389"/>
    <w:rsid w:val="00E51F7F"/>
    <w:rsid w:val="00E55487"/>
    <w:rsid w:val="00E56BD0"/>
    <w:rsid w:val="00E7795D"/>
    <w:rsid w:val="00E81C56"/>
    <w:rsid w:val="00E83162"/>
    <w:rsid w:val="00E83B78"/>
    <w:rsid w:val="00E84B8F"/>
    <w:rsid w:val="00E90700"/>
    <w:rsid w:val="00E96F53"/>
    <w:rsid w:val="00EB46FD"/>
    <w:rsid w:val="00EC08D0"/>
    <w:rsid w:val="00ED0FA5"/>
    <w:rsid w:val="00ED129B"/>
    <w:rsid w:val="00EE4430"/>
    <w:rsid w:val="00F00380"/>
    <w:rsid w:val="00F144FF"/>
    <w:rsid w:val="00F24B71"/>
    <w:rsid w:val="00F31720"/>
    <w:rsid w:val="00F34FDD"/>
    <w:rsid w:val="00F4608A"/>
    <w:rsid w:val="00F56231"/>
    <w:rsid w:val="00F66D02"/>
    <w:rsid w:val="00F7585F"/>
    <w:rsid w:val="00F8380D"/>
    <w:rsid w:val="00F86600"/>
    <w:rsid w:val="00FA2444"/>
    <w:rsid w:val="00FA532D"/>
    <w:rsid w:val="00FA6582"/>
    <w:rsid w:val="00FB1DDA"/>
    <w:rsid w:val="00FB7CA6"/>
    <w:rsid w:val="00FC189F"/>
    <w:rsid w:val="00FC60CD"/>
    <w:rsid w:val="00FF58DC"/>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EF690"/>
  <w15:chartTrackingRefBased/>
  <w15:docId w15:val="{6E33DA32-6C2B-46B5-9970-09F8319A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0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0A39"/>
    <w:pPr>
      <w:tabs>
        <w:tab w:val="center" w:pos="4252"/>
        <w:tab w:val="right" w:pos="8504"/>
      </w:tabs>
      <w:snapToGrid w:val="0"/>
    </w:pPr>
  </w:style>
  <w:style w:type="character" w:customStyle="1" w:styleId="a5">
    <w:name w:val="ヘッダー (文字)"/>
    <w:basedOn w:val="a0"/>
    <w:link w:val="a4"/>
    <w:uiPriority w:val="99"/>
    <w:rsid w:val="00A60A39"/>
  </w:style>
  <w:style w:type="paragraph" w:styleId="a6">
    <w:name w:val="footer"/>
    <w:basedOn w:val="a"/>
    <w:link w:val="a7"/>
    <w:uiPriority w:val="99"/>
    <w:unhideWhenUsed/>
    <w:rsid w:val="00A60A39"/>
    <w:pPr>
      <w:tabs>
        <w:tab w:val="center" w:pos="4252"/>
        <w:tab w:val="right" w:pos="8504"/>
      </w:tabs>
      <w:snapToGrid w:val="0"/>
    </w:pPr>
  </w:style>
  <w:style w:type="character" w:customStyle="1" w:styleId="a7">
    <w:name w:val="フッター (文字)"/>
    <w:basedOn w:val="a0"/>
    <w:link w:val="a6"/>
    <w:uiPriority w:val="99"/>
    <w:rsid w:val="00A60A39"/>
  </w:style>
  <w:style w:type="paragraph" w:styleId="a8">
    <w:name w:val="Balloon Text"/>
    <w:basedOn w:val="a"/>
    <w:link w:val="a9"/>
    <w:uiPriority w:val="99"/>
    <w:semiHidden/>
    <w:unhideWhenUsed/>
    <w:rsid w:val="002B1E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E44"/>
    <w:rPr>
      <w:rFonts w:asciiTheme="majorHAnsi" w:eastAsiaTheme="majorEastAsia" w:hAnsiTheme="majorHAnsi" w:cstheme="majorBidi"/>
      <w:sz w:val="18"/>
      <w:szCs w:val="18"/>
    </w:rPr>
  </w:style>
  <w:style w:type="character" w:styleId="aa">
    <w:name w:val="Hyperlink"/>
    <w:basedOn w:val="a0"/>
    <w:uiPriority w:val="99"/>
    <w:unhideWhenUsed/>
    <w:rsid w:val="00FA532D"/>
    <w:rPr>
      <w:color w:val="0563C1" w:themeColor="hyperlink"/>
      <w:u w:val="single"/>
    </w:rPr>
  </w:style>
  <w:style w:type="character" w:styleId="ab">
    <w:name w:val="annotation reference"/>
    <w:basedOn w:val="a0"/>
    <w:uiPriority w:val="99"/>
    <w:semiHidden/>
    <w:unhideWhenUsed/>
    <w:rsid w:val="0071276E"/>
    <w:rPr>
      <w:sz w:val="18"/>
      <w:szCs w:val="18"/>
    </w:rPr>
  </w:style>
  <w:style w:type="paragraph" w:styleId="ac">
    <w:name w:val="annotation text"/>
    <w:basedOn w:val="a"/>
    <w:link w:val="ad"/>
    <w:uiPriority w:val="99"/>
    <w:semiHidden/>
    <w:unhideWhenUsed/>
    <w:rsid w:val="0071276E"/>
    <w:pPr>
      <w:jc w:val="left"/>
    </w:pPr>
  </w:style>
  <w:style w:type="character" w:customStyle="1" w:styleId="ad">
    <w:name w:val="コメント文字列 (文字)"/>
    <w:basedOn w:val="a0"/>
    <w:link w:val="ac"/>
    <w:uiPriority w:val="99"/>
    <w:semiHidden/>
    <w:rsid w:val="0071276E"/>
  </w:style>
  <w:style w:type="paragraph" w:styleId="ae">
    <w:name w:val="annotation subject"/>
    <w:basedOn w:val="ac"/>
    <w:next w:val="ac"/>
    <w:link w:val="af"/>
    <w:uiPriority w:val="99"/>
    <w:semiHidden/>
    <w:unhideWhenUsed/>
    <w:rsid w:val="0071276E"/>
    <w:rPr>
      <w:b/>
      <w:bCs/>
    </w:rPr>
  </w:style>
  <w:style w:type="character" w:customStyle="1" w:styleId="af">
    <w:name w:val="コメント内容 (文字)"/>
    <w:basedOn w:val="ad"/>
    <w:link w:val="ae"/>
    <w:uiPriority w:val="99"/>
    <w:semiHidden/>
    <w:rsid w:val="0071276E"/>
    <w:rPr>
      <w:b/>
      <w:bCs/>
    </w:rPr>
  </w:style>
  <w:style w:type="paragraph" w:styleId="af0">
    <w:name w:val="List Paragraph"/>
    <w:basedOn w:val="a"/>
    <w:uiPriority w:val="34"/>
    <w:qFormat/>
    <w:rsid w:val="001D1084"/>
    <w:pPr>
      <w:ind w:leftChars="400" w:left="840"/>
    </w:pPr>
  </w:style>
  <w:style w:type="table" w:styleId="4-4">
    <w:name w:val="Grid Table 4 Accent 4"/>
    <w:basedOn w:val="a1"/>
    <w:uiPriority w:val="49"/>
    <w:rsid w:val="0006791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2">
    <w:name w:val="Grid Table 4 Accent 2"/>
    <w:basedOn w:val="a1"/>
    <w:uiPriority w:val="49"/>
    <w:rsid w:val="0006791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0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3" ma:contentTypeDescription="新しいドキュメントを作成します。" ma:contentTypeScope="" ma:versionID="c21a0e4a3fb23e926e2756f3dad55156">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2d808bcd5bda6dce4d52d38200ce7335"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30BEC-7DC3-4366-8161-5AEEB6753321}">
  <ds:schemaRefs>
    <ds:schemaRef ds:uri="http://schemas.openxmlformats.org/officeDocument/2006/bibliography"/>
  </ds:schemaRefs>
</ds:datastoreItem>
</file>

<file path=customXml/itemProps2.xml><?xml version="1.0" encoding="utf-8"?>
<ds:datastoreItem xmlns:ds="http://schemas.openxmlformats.org/officeDocument/2006/customXml" ds:itemID="{7E348A9C-C6E4-4BEB-8E8E-2903395C8AF6}"/>
</file>

<file path=customXml/itemProps3.xml><?xml version="1.0" encoding="utf-8"?>
<ds:datastoreItem xmlns:ds="http://schemas.openxmlformats.org/officeDocument/2006/customXml" ds:itemID="{DD80FE67-5BA4-4CA9-8D66-BD440C3B47C4}"/>
</file>

<file path=customXml/itemProps4.xml><?xml version="1.0" encoding="utf-8"?>
<ds:datastoreItem xmlns:ds="http://schemas.openxmlformats.org/officeDocument/2006/customXml" ds:itemID="{871A0AB8-D709-4C33-B665-57F161DCE04E}"/>
</file>

<file path=docProps/app.xml><?xml version="1.0" encoding="utf-8"?>
<Properties xmlns="http://schemas.openxmlformats.org/officeDocument/2006/extended-properties" xmlns:vt="http://schemas.openxmlformats.org/officeDocument/2006/docPropsVTypes">
  <Template>Normal</Template>
  <TotalTime>35</TotalTime>
  <Pages>4</Pages>
  <Words>471</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12</cp:revision>
  <cp:lastPrinted>2022-03-24T05:10:00Z</cp:lastPrinted>
  <dcterms:created xsi:type="dcterms:W3CDTF">2022-03-22T19:31:00Z</dcterms:created>
  <dcterms:modified xsi:type="dcterms:W3CDTF">2022-03-24T23:41:00Z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